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1D58" w14:textId="77777777" w:rsidR="002A1DA2" w:rsidRPr="002A1DA2" w:rsidRDefault="002A1DA2" w:rsidP="001478A0">
      <w:pPr>
        <w:jc w:val="both"/>
        <w:rPr>
          <w:u w:val="single"/>
        </w:rPr>
      </w:pPr>
      <w:r w:rsidRPr="002A1DA2">
        <w:rPr>
          <w:u w:val="single"/>
        </w:rPr>
        <w:t xml:space="preserve"> </w:t>
      </w:r>
      <w:r w:rsidRPr="002A1DA2">
        <w:rPr>
          <w:b/>
          <w:bCs/>
          <w:u w:val="single"/>
        </w:rPr>
        <w:t xml:space="preserve">Právní podmínky programu Rok jinak </w:t>
      </w:r>
    </w:p>
    <w:p w14:paraId="7C49B1C0" w14:textId="77777777" w:rsidR="002A1DA2" w:rsidRPr="002A1DA2" w:rsidRDefault="002A1DA2" w:rsidP="001478A0">
      <w:pPr>
        <w:jc w:val="both"/>
        <w:rPr>
          <w:u w:val="single"/>
        </w:rPr>
      </w:pPr>
      <w:r w:rsidRPr="002A1DA2">
        <w:rPr>
          <w:b/>
          <w:bCs/>
          <w:u w:val="single"/>
        </w:rPr>
        <w:t xml:space="preserve">1. Vyhlašovatel programu </w:t>
      </w:r>
    </w:p>
    <w:p w14:paraId="32350B76" w14:textId="77777777" w:rsidR="002A1DA2" w:rsidRPr="002A1DA2" w:rsidRDefault="002A1DA2" w:rsidP="001478A0">
      <w:pPr>
        <w:jc w:val="both"/>
      </w:pPr>
      <w:r w:rsidRPr="002A1DA2">
        <w:t>1.1 Vyhlašovatelem programu Rok jinak (dále jen „</w:t>
      </w:r>
      <w:r w:rsidRPr="002A1DA2">
        <w:rPr>
          <w:b/>
          <w:bCs/>
        </w:rPr>
        <w:t>Program</w:t>
      </w:r>
      <w:r w:rsidRPr="002A1DA2">
        <w:t>“) je Nadace Vodafone Česká republika se sídlem Náměstí Junkových 2, Praha 5, PSČ 155 00, IČO 27442268, zapsaná v nadačním rejstříku vedeném Městským soudem v Praze oddíl N, vložka 583 (dále jen „</w:t>
      </w:r>
      <w:r w:rsidRPr="002A1DA2">
        <w:rPr>
          <w:b/>
          <w:bCs/>
        </w:rPr>
        <w:t>Nadace</w:t>
      </w:r>
      <w:r w:rsidRPr="002A1DA2">
        <w:t xml:space="preserve">“). </w:t>
      </w:r>
    </w:p>
    <w:p w14:paraId="38057952" w14:textId="77777777" w:rsidR="002A1DA2" w:rsidRPr="002A1DA2" w:rsidRDefault="002A1DA2" w:rsidP="001478A0">
      <w:pPr>
        <w:jc w:val="both"/>
        <w:rPr>
          <w:u w:val="single"/>
        </w:rPr>
      </w:pPr>
      <w:r w:rsidRPr="002A1DA2">
        <w:rPr>
          <w:b/>
          <w:bCs/>
          <w:u w:val="single"/>
        </w:rPr>
        <w:t xml:space="preserve">2. Účel a základní principy Programu </w:t>
      </w:r>
    </w:p>
    <w:p w14:paraId="450C1542" w14:textId="77777777" w:rsidR="002A1DA2" w:rsidRPr="002A1DA2" w:rsidRDefault="002A1DA2" w:rsidP="001478A0">
      <w:pPr>
        <w:jc w:val="both"/>
      </w:pPr>
      <w:r w:rsidRPr="002A1DA2">
        <w:t>2.1 Program Rok jinak je program Nadace, ve kterém Nadace poskytuje nadační příspěvky (dále jen „</w:t>
      </w:r>
      <w:r w:rsidRPr="002A1DA2">
        <w:rPr>
          <w:b/>
          <w:bCs/>
        </w:rPr>
        <w:t>Nadační příspěvek</w:t>
      </w:r>
      <w:r w:rsidRPr="002A1DA2">
        <w:t>“) na realizaci vybraných projektů (dále jen „</w:t>
      </w:r>
      <w:r w:rsidRPr="002A1DA2">
        <w:rPr>
          <w:b/>
          <w:bCs/>
        </w:rPr>
        <w:t>Projekt</w:t>
      </w:r>
      <w:r w:rsidRPr="002A1DA2">
        <w:t xml:space="preserve">“). Cílem Programu je rozvoj neziskové sféry díky přenosu know-how a zkušeností z podnikatelského sektoru nebo státní správy. </w:t>
      </w:r>
    </w:p>
    <w:p w14:paraId="7B984FFA" w14:textId="77777777" w:rsidR="002A1DA2" w:rsidRPr="002A1DA2" w:rsidRDefault="002A1DA2" w:rsidP="001478A0">
      <w:pPr>
        <w:jc w:val="both"/>
      </w:pPr>
      <w:r w:rsidRPr="002A1DA2">
        <w:t>2.2 Program dává šanci profesionálům z různých oborů (dále jen „</w:t>
      </w:r>
      <w:r w:rsidRPr="002A1DA2">
        <w:rPr>
          <w:b/>
          <w:bCs/>
        </w:rPr>
        <w:t>Uchazeč</w:t>
      </w:r>
      <w:r w:rsidRPr="002A1DA2">
        <w:t>“), vítězům tříkolového výběrového řízení, aby strávili určitou dobu prací pro neziskovou organizaci (dále jen „</w:t>
      </w:r>
      <w:r w:rsidRPr="002A1DA2">
        <w:rPr>
          <w:b/>
          <w:bCs/>
        </w:rPr>
        <w:t>Organizace</w:t>
      </w:r>
      <w:r w:rsidRPr="002A1DA2">
        <w:t xml:space="preserve">“), kterou si sami vyberou, na konkrétním předem definovaném Projektu. Mzdu nebo jinou odměnu Uchazeče za dané období uhradí Nadace, a to ve stejné výši jako měl Uchazeč dosud. Organizace získají na dobu jednoho roku motivovaného profesionála, kterého by si jinak z finančních důvodů nemohly dovolit. </w:t>
      </w:r>
    </w:p>
    <w:p w14:paraId="1D412335" w14:textId="77777777" w:rsidR="002A1DA2" w:rsidRPr="002A1DA2" w:rsidRDefault="002A1DA2" w:rsidP="001478A0">
      <w:pPr>
        <w:jc w:val="both"/>
      </w:pPr>
      <w:r w:rsidRPr="002A1DA2">
        <w:t xml:space="preserve">2.3 Program Rok jinak je vyhlašován jednou ročně a vybraný Uchazeč stráví prací pro Organizaci dobu 1 roku. </w:t>
      </w:r>
    </w:p>
    <w:p w14:paraId="66F0659E" w14:textId="6F50C97D" w:rsidR="002A1DA2" w:rsidRPr="002A1DA2" w:rsidRDefault="002A1DA2" w:rsidP="001478A0">
      <w:pPr>
        <w:jc w:val="both"/>
      </w:pPr>
      <w:r w:rsidRPr="002A1DA2">
        <w:t>2.4 Účastníkem Programu jsou vedle Nadace Uchazeč</w:t>
      </w:r>
      <w:r w:rsidR="00DE6CC3">
        <w:t>i</w:t>
      </w:r>
      <w:r w:rsidRPr="002A1DA2">
        <w:t>, kte</w:t>
      </w:r>
      <w:r w:rsidR="00DE6CC3">
        <w:t>ří</w:t>
      </w:r>
      <w:r w:rsidRPr="002A1DA2">
        <w:t xml:space="preserve"> splňuj</w:t>
      </w:r>
      <w:r w:rsidR="00DE6CC3">
        <w:t>í</w:t>
      </w:r>
      <w:r w:rsidRPr="002A1DA2">
        <w:t xml:space="preserve"> čl. 6. těchto podmínek a Organizace, která splňuje čl. 5. těchto podmínek. </w:t>
      </w:r>
    </w:p>
    <w:p w14:paraId="2F775589" w14:textId="77777777" w:rsidR="002A1DA2" w:rsidRPr="002A1DA2" w:rsidRDefault="002A1DA2" w:rsidP="001478A0">
      <w:pPr>
        <w:jc w:val="both"/>
        <w:rPr>
          <w:u w:val="single"/>
        </w:rPr>
      </w:pPr>
      <w:r w:rsidRPr="002A1DA2">
        <w:rPr>
          <w:b/>
          <w:bCs/>
          <w:u w:val="single"/>
        </w:rPr>
        <w:t xml:space="preserve">3. Základní pravidla Programu </w:t>
      </w:r>
    </w:p>
    <w:p w14:paraId="10193B45" w14:textId="37F0E77B" w:rsidR="002A1DA2" w:rsidRPr="002A1DA2" w:rsidRDefault="002A1DA2" w:rsidP="001478A0">
      <w:pPr>
        <w:jc w:val="both"/>
      </w:pPr>
      <w:r w:rsidRPr="002A1DA2">
        <w:t>3.1 Uchazeč si může vybrat jakoukoli Organizaci, společně s Organizací sepsat popis Projektu a podat žádost o poskytnutí Nadačního příspěvku na financování realizace Projektu, která je přihláškou do výběrového řízení (dále jen „</w:t>
      </w:r>
      <w:r w:rsidRPr="002A1DA2">
        <w:rPr>
          <w:b/>
          <w:bCs/>
        </w:rPr>
        <w:t>Žádost</w:t>
      </w:r>
      <w:r w:rsidRPr="002A1DA2">
        <w:t xml:space="preserve">“). Žádost musí Uchazeč podat v termínu uvedeném na webových stránkách Programu - </w:t>
      </w:r>
      <w:hyperlink r:id="rId7" w:history="1">
        <w:r w:rsidR="008C7D82" w:rsidRPr="00D8345F">
          <w:rPr>
            <w:rStyle w:val="Hyperlink"/>
          </w:rPr>
          <w:t>http://nadacevodafone.cz/programy/rok-jinak.html</w:t>
        </w:r>
      </w:hyperlink>
      <w:r w:rsidR="008C7D82">
        <w:t xml:space="preserve"> </w:t>
      </w:r>
      <w:r w:rsidRPr="002A1DA2">
        <w:t>. Uzávěrka příjmu Žádostí je do konce října</w:t>
      </w:r>
      <w:r w:rsidR="00877744">
        <w:t xml:space="preserve"> kalendářního roku</w:t>
      </w:r>
      <w:r w:rsidRPr="002A1DA2">
        <w:t xml:space="preserve">, konkrétní datum je zveřejněno na Webových stránkách. </w:t>
      </w:r>
    </w:p>
    <w:p w14:paraId="33037905" w14:textId="77777777" w:rsidR="002A1DA2" w:rsidRPr="002A1DA2" w:rsidRDefault="002A1DA2" w:rsidP="001478A0">
      <w:pPr>
        <w:jc w:val="both"/>
      </w:pPr>
      <w:r w:rsidRPr="002A1DA2">
        <w:t xml:space="preserve">3.2 V rámci výběrového řízení budou Nadací vyhodnoceny nejlepší Žádosti Uchazečů, kterým bude umožněna realizace jejich Projektů za finanční podpory Nadace. Počet takto podpořených Projektů bude stanoven Nadací pro každé výběrové řízení zvlášť. </w:t>
      </w:r>
    </w:p>
    <w:p w14:paraId="27467C13" w14:textId="77777777" w:rsidR="002A1DA2" w:rsidRPr="002A1DA2" w:rsidRDefault="002A1DA2" w:rsidP="001478A0">
      <w:pPr>
        <w:jc w:val="both"/>
      </w:pPr>
      <w:r w:rsidRPr="002A1DA2">
        <w:t xml:space="preserve">3.3 Nadace bude u vybraných Projektů v rámci Programu hradit formou Nadačního příspěvku: </w:t>
      </w:r>
    </w:p>
    <w:p w14:paraId="5612B4C6" w14:textId="77777777" w:rsidR="002A1DA2" w:rsidRPr="002A1DA2" w:rsidRDefault="002A1DA2" w:rsidP="001478A0">
      <w:pPr>
        <w:jc w:val="both"/>
      </w:pPr>
      <w:r w:rsidRPr="002A1DA2">
        <w:t xml:space="preserve">(1) prostřednictvím Organizace celoroční mzdu Uchazeče (bude-li Uchazeč pracovat pro Organizaci v pracovním poměru) nebo jinou odměnu Uchazeče (bude-li Uchazeč pracovat pro Organizaci jako osoba samostatně výdělečně činná), </w:t>
      </w:r>
    </w:p>
    <w:p w14:paraId="26AE01E6" w14:textId="77777777" w:rsidR="002A1DA2" w:rsidRPr="002A1DA2" w:rsidRDefault="002A1DA2" w:rsidP="001478A0">
      <w:pPr>
        <w:jc w:val="both"/>
      </w:pPr>
      <w:r w:rsidRPr="002A1DA2">
        <w:t xml:space="preserve">(2) další provozní náklady spojené s činností Uchazeče v Organizaci (např. mobilní telefon, hovorné, počítač, cestovní náhrady apod.) do maximální výše 50 000 Kč bez DPH za rok. </w:t>
      </w:r>
    </w:p>
    <w:p w14:paraId="7C8B9298" w14:textId="77777777" w:rsidR="002A1DA2" w:rsidRPr="002A1DA2" w:rsidRDefault="002A1DA2" w:rsidP="001478A0">
      <w:pPr>
        <w:jc w:val="both"/>
      </w:pPr>
      <w:r w:rsidRPr="002A1DA2">
        <w:t xml:space="preserve">Pro vyloučení pochybnosti se stanoví, že z Nadačního příspěvku nelze hradit žádné jiné </w:t>
      </w:r>
      <w:r w:rsidR="003E13D8">
        <w:t xml:space="preserve">než výše uvedené </w:t>
      </w:r>
      <w:r w:rsidRPr="002A1DA2">
        <w:t xml:space="preserve">náklady týkající se Projektu. </w:t>
      </w:r>
    </w:p>
    <w:p w14:paraId="1183BA59" w14:textId="77777777" w:rsidR="002A1DA2" w:rsidRPr="002A1DA2" w:rsidRDefault="002A1DA2" w:rsidP="001478A0">
      <w:pPr>
        <w:jc w:val="both"/>
      </w:pPr>
      <w:r w:rsidRPr="002A1DA2">
        <w:t xml:space="preserve">3.4 Nadační příspěvek bude Nadací vyplacen Organizaci, která je povinna Nadační příspěvek použít ke krytí výše uvedených nákladů. Pro vyloučení pochybností se stanoví, že Nadační příspěvek nemůže být vyplacen přímo Uchazeči. </w:t>
      </w:r>
    </w:p>
    <w:p w14:paraId="059095D1" w14:textId="2FED1A33" w:rsidR="002A1DA2" w:rsidRPr="002A1DA2" w:rsidRDefault="002A1DA2" w:rsidP="001478A0">
      <w:pPr>
        <w:jc w:val="both"/>
      </w:pPr>
      <w:r w:rsidRPr="002A1DA2">
        <w:lastRenderedPageBreak/>
        <w:t xml:space="preserve">3.5 Podmínkou vyplacení Nadačního příspěvku je uzavření písemné Smlouvy o poskytnutí nadačního příspěvku mezi Nadací a Organizací. </w:t>
      </w:r>
    </w:p>
    <w:p w14:paraId="4BD69E26" w14:textId="77777777" w:rsidR="002A1DA2" w:rsidRPr="002A1DA2" w:rsidRDefault="002A1DA2" w:rsidP="001478A0">
      <w:pPr>
        <w:jc w:val="both"/>
      </w:pPr>
      <w:r w:rsidRPr="002A1DA2">
        <w:t xml:space="preserve">3.6 Nadace si vyhrazuje právo nevyhlásit výběrové řízení na realizaci Programu, stejně jako právo již vyhlášené výběrové řízení kdykoliv bez náhrady ukončit a právo v již vyhlášeném výběrovém řízení </w:t>
      </w:r>
      <w:r w:rsidR="003E13D8">
        <w:t xml:space="preserve">nepokračovat nebo </w:t>
      </w:r>
      <w:r w:rsidRPr="002A1DA2">
        <w:t xml:space="preserve">neudělit Nadační příspěvek žádnému z Uchazečů. </w:t>
      </w:r>
    </w:p>
    <w:p w14:paraId="037DEE6D" w14:textId="77777777" w:rsidR="002A1DA2" w:rsidRPr="002A1DA2" w:rsidRDefault="002A1DA2" w:rsidP="001478A0">
      <w:pPr>
        <w:jc w:val="both"/>
      </w:pPr>
      <w:r w:rsidRPr="002A1DA2">
        <w:t xml:space="preserve">3.7 Veškeré náklady na účast ve výběrovém řízení nesou Uchazeči a Organizace; Nadace nebude kompenzovat Uchazečům ani Organizacím žádné náklady vynaložené na účast ve výběrovém řízení. </w:t>
      </w:r>
    </w:p>
    <w:p w14:paraId="11307E2D" w14:textId="77777777" w:rsidR="002A1DA2" w:rsidRPr="002A1DA2" w:rsidRDefault="002A1DA2" w:rsidP="001478A0">
      <w:pPr>
        <w:jc w:val="both"/>
      </w:pPr>
      <w:r w:rsidRPr="002A1DA2">
        <w:t xml:space="preserve">3.8 Na udělení výhry v Programu a na přiznání Nadačního příspěvku není právní nárok. </w:t>
      </w:r>
    </w:p>
    <w:p w14:paraId="0C654F21" w14:textId="77777777" w:rsidR="002A1DA2" w:rsidRPr="002A1DA2" w:rsidRDefault="002A1DA2" w:rsidP="001478A0">
      <w:pPr>
        <w:jc w:val="both"/>
        <w:rPr>
          <w:u w:val="single"/>
        </w:rPr>
      </w:pPr>
      <w:r w:rsidRPr="002A1DA2">
        <w:rPr>
          <w:b/>
          <w:bCs/>
          <w:u w:val="single"/>
        </w:rPr>
        <w:t xml:space="preserve">4. Podmínky pro Projekt </w:t>
      </w:r>
    </w:p>
    <w:p w14:paraId="2599631B" w14:textId="77777777" w:rsidR="002A1DA2" w:rsidRPr="002A1DA2" w:rsidRDefault="002A1DA2" w:rsidP="001478A0">
      <w:pPr>
        <w:jc w:val="both"/>
      </w:pPr>
      <w:r w:rsidRPr="002A1DA2">
        <w:t xml:space="preserve">4.1 Projekt musí být zaměřen na předávání know-how z komerční sféry nebo státní správy do neziskových organizací. Projekt musí mít jasně stanoveny cíle Projektu a měřitelné dopady nejen na Organizaci, ale zejména na její cílovou skupinu a společnost. </w:t>
      </w:r>
    </w:p>
    <w:p w14:paraId="087BCC8B" w14:textId="77777777" w:rsidR="002A1DA2" w:rsidRPr="002A1DA2" w:rsidRDefault="002A1DA2" w:rsidP="001478A0">
      <w:pPr>
        <w:jc w:val="both"/>
      </w:pPr>
      <w:r w:rsidRPr="002A1DA2">
        <w:t xml:space="preserve">4.2 Projekt nesmí žádným způsobem podporovat politické strany či politická hnutí. </w:t>
      </w:r>
    </w:p>
    <w:p w14:paraId="106299C9" w14:textId="77777777" w:rsidR="002A1DA2" w:rsidRPr="002A1DA2" w:rsidRDefault="002A1DA2" w:rsidP="001478A0">
      <w:pPr>
        <w:jc w:val="both"/>
      </w:pPr>
      <w:r w:rsidRPr="002A1DA2">
        <w:t xml:space="preserve">4.3 Projekt může být realizován na území České republiky i v zahraničí; Uchazeč však vždy musí pracovat pro Organizaci registrovanou v České republice. </w:t>
      </w:r>
    </w:p>
    <w:p w14:paraId="31B26AB8" w14:textId="77777777" w:rsidR="002A1DA2" w:rsidRPr="002A1DA2" w:rsidRDefault="002A1DA2" w:rsidP="001478A0">
      <w:pPr>
        <w:jc w:val="both"/>
        <w:rPr>
          <w:u w:val="single"/>
        </w:rPr>
      </w:pPr>
      <w:r w:rsidRPr="002A1DA2">
        <w:rPr>
          <w:b/>
          <w:bCs/>
          <w:u w:val="single"/>
        </w:rPr>
        <w:t xml:space="preserve">5. Podmínky pro Organizaci </w:t>
      </w:r>
    </w:p>
    <w:p w14:paraId="24B4DF40" w14:textId="77777777" w:rsidR="002A1DA2" w:rsidRPr="002A1DA2" w:rsidRDefault="002A1DA2" w:rsidP="001478A0">
      <w:pPr>
        <w:jc w:val="both"/>
      </w:pPr>
      <w:r w:rsidRPr="002A1DA2">
        <w:t xml:space="preserve">5.1 Do Programů se prostřednictvím Žádosti podané Uchazečem mohou hlásit neziskové nestátní Organizace, a to zejména: </w:t>
      </w:r>
    </w:p>
    <w:p w14:paraId="49E55BE3" w14:textId="77777777" w:rsidR="002A1DA2" w:rsidRPr="002A1DA2" w:rsidRDefault="002A1DA2" w:rsidP="001478A0">
      <w:pPr>
        <w:jc w:val="both"/>
      </w:pPr>
      <w:r w:rsidRPr="002A1DA2">
        <w:t xml:space="preserve">(1) spolky (dříve občanská sdružení), </w:t>
      </w:r>
    </w:p>
    <w:p w14:paraId="7F02F1CC" w14:textId="77777777" w:rsidR="002A1DA2" w:rsidRPr="002A1DA2" w:rsidRDefault="002A1DA2" w:rsidP="001478A0">
      <w:pPr>
        <w:jc w:val="both"/>
      </w:pPr>
      <w:r w:rsidRPr="002A1DA2">
        <w:t xml:space="preserve">(2) obecně prospěšné společnosti, </w:t>
      </w:r>
    </w:p>
    <w:p w14:paraId="2F031340" w14:textId="77777777" w:rsidR="002A1DA2" w:rsidRPr="002A1DA2" w:rsidRDefault="002A1DA2" w:rsidP="001478A0">
      <w:pPr>
        <w:jc w:val="both"/>
      </w:pPr>
      <w:r w:rsidRPr="002A1DA2">
        <w:t xml:space="preserve">(3) nadace a nadační fondy, </w:t>
      </w:r>
    </w:p>
    <w:p w14:paraId="240646B5" w14:textId="77777777" w:rsidR="002A1DA2" w:rsidRPr="002A1DA2" w:rsidRDefault="002A1DA2" w:rsidP="001478A0">
      <w:pPr>
        <w:jc w:val="both"/>
      </w:pPr>
      <w:r w:rsidRPr="002A1DA2">
        <w:t xml:space="preserve">(4) ústavy, </w:t>
      </w:r>
    </w:p>
    <w:p w14:paraId="1FD35A08" w14:textId="77777777" w:rsidR="002A1DA2" w:rsidRPr="002A1DA2" w:rsidRDefault="002A1DA2" w:rsidP="001478A0">
      <w:pPr>
        <w:jc w:val="both"/>
      </w:pPr>
      <w:r w:rsidRPr="002A1DA2">
        <w:t xml:space="preserve">(5) tzv. sociální firmy – tzn. obchodní společnosti, které se řídí principy sociálního podnikání, usilují o dosažení sociálních cílů a většinu zisku z podnikání investují do dosažení těchto cílů a vlastního rozvoje firmy; zisk není rozdělován mezi vlastníky sociální firmy. </w:t>
      </w:r>
    </w:p>
    <w:p w14:paraId="0A31BB4D" w14:textId="77777777" w:rsidR="002A1DA2" w:rsidRPr="002A1DA2" w:rsidRDefault="002A1DA2" w:rsidP="001478A0">
      <w:pPr>
        <w:jc w:val="both"/>
      </w:pPr>
      <w:r w:rsidRPr="002A1DA2">
        <w:t xml:space="preserve">5.2 Do Programů se nemohou hlásit jiné právnické či fyzické osoby zejména: </w:t>
      </w:r>
    </w:p>
    <w:p w14:paraId="30EB3D02" w14:textId="77777777" w:rsidR="002A1DA2" w:rsidRPr="002A1DA2" w:rsidRDefault="002A1DA2" w:rsidP="001478A0">
      <w:pPr>
        <w:jc w:val="both"/>
      </w:pPr>
      <w:r w:rsidRPr="002A1DA2">
        <w:t xml:space="preserve">(1) příspěvkové organizace, </w:t>
      </w:r>
    </w:p>
    <w:p w14:paraId="4B904CDE" w14:textId="77777777" w:rsidR="002A1DA2" w:rsidRPr="002A1DA2" w:rsidRDefault="002A1DA2" w:rsidP="001478A0">
      <w:pPr>
        <w:jc w:val="both"/>
      </w:pPr>
      <w:r w:rsidRPr="002A1DA2">
        <w:t xml:space="preserve">(2) komerční subjekty (zejména obchodní společnosti) s výjimkou sociálních firem, </w:t>
      </w:r>
    </w:p>
    <w:p w14:paraId="79E1C400" w14:textId="77777777" w:rsidR="002A1DA2" w:rsidRPr="002A1DA2" w:rsidRDefault="002A1DA2" w:rsidP="001478A0">
      <w:pPr>
        <w:jc w:val="both"/>
      </w:pPr>
      <w:r w:rsidRPr="002A1DA2">
        <w:t xml:space="preserve">(3) fyzické osoby, </w:t>
      </w:r>
    </w:p>
    <w:p w14:paraId="65292EA8" w14:textId="77777777" w:rsidR="002A1DA2" w:rsidRPr="002A1DA2" w:rsidRDefault="002A1DA2" w:rsidP="001478A0">
      <w:pPr>
        <w:jc w:val="both"/>
      </w:pPr>
      <w:r w:rsidRPr="002A1DA2">
        <w:t xml:space="preserve">(4) církve a náboženské společnosti. </w:t>
      </w:r>
    </w:p>
    <w:p w14:paraId="77EFCA34" w14:textId="77777777" w:rsidR="002A1DA2" w:rsidRPr="002A1DA2" w:rsidRDefault="002A1DA2" w:rsidP="001478A0">
      <w:pPr>
        <w:jc w:val="both"/>
      </w:pPr>
      <w:r w:rsidRPr="002A1DA2">
        <w:t xml:space="preserve">5.3 Organizace musí splňovat tyto podmínky: </w:t>
      </w:r>
    </w:p>
    <w:p w14:paraId="452D31AA" w14:textId="77777777" w:rsidR="002A1DA2" w:rsidRPr="002A1DA2" w:rsidRDefault="002A1DA2" w:rsidP="001478A0">
      <w:pPr>
        <w:jc w:val="both"/>
      </w:pPr>
      <w:r w:rsidRPr="002A1DA2">
        <w:t xml:space="preserve">(1) být registrována v České republice; </w:t>
      </w:r>
    </w:p>
    <w:p w14:paraId="71D71B80" w14:textId="77777777" w:rsidR="002A1DA2" w:rsidRPr="002A1DA2" w:rsidRDefault="002A1DA2" w:rsidP="001478A0">
      <w:pPr>
        <w:jc w:val="both"/>
      </w:pPr>
      <w:r w:rsidRPr="002A1DA2">
        <w:t xml:space="preserve">(2) vykonávat společensky prospěšnou činnost, která má doložitelné výsledky; </w:t>
      </w:r>
    </w:p>
    <w:p w14:paraId="6446E80C" w14:textId="77777777" w:rsidR="002A1DA2" w:rsidRPr="002A1DA2" w:rsidRDefault="002A1DA2" w:rsidP="001478A0">
      <w:pPr>
        <w:jc w:val="both"/>
      </w:pPr>
      <w:r w:rsidRPr="002A1DA2">
        <w:t xml:space="preserve">(3) mít transparentní účetnictví a zveřejňovat výroční zprávy; </w:t>
      </w:r>
    </w:p>
    <w:p w14:paraId="0F40F997" w14:textId="77777777" w:rsidR="002A1DA2" w:rsidRPr="002A1DA2" w:rsidRDefault="002A1DA2" w:rsidP="001478A0">
      <w:pPr>
        <w:jc w:val="both"/>
      </w:pPr>
      <w:r w:rsidRPr="002A1DA2">
        <w:lastRenderedPageBreak/>
        <w:t xml:space="preserve">(4) nesmí být spojena s veřejnými činiteli, vládními organizacemi, politickými stranami či hnutími. </w:t>
      </w:r>
    </w:p>
    <w:p w14:paraId="4AB3D88B" w14:textId="4272AC45" w:rsidR="002A1DA2" w:rsidRPr="002A1DA2" w:rsidRDefault="002A1DA2" w:rsidP="001478A0">
      <w:pPr>
        <w:jc w:val="both"/>
      </w:pPr>
    </w:p>
    <w:p w14:paraId="7087194C" w14:textId="77777777" w:rsidR="002A1DA2" w:rsidRPr="002A1DA2" w:rsidRDefault="002A1DA2" w:rsidP="001478A0">
      <w:pPr>
        <w:jc w:val="both"/>
      </w:pPr>
      <w:r w:rsidRPr="002A1DA2">
        <w:t xml:space="preserve">5.4 Počet zaměstnanců Organizace a její velikost není určující; u malých Organizací bez stálých zaměstnanců musí však Uchazeč a Organizace prokázat, jak Organizace vstřebá a udrží know-how získané v rámci Projektu. </w:t>
      </w:r>
    </w:p>
    <w:p w14:paraId="09E2596C" w14:textId="3612D911" w:rsidR="002A1DA2" w:rsidRPr="002A1DA2" w:rsidRDefault="002A1DA2" w:rsidP="001478A0">
      <w:pPr>
        <w:jc w:val="both"/>
      </w:pPr>
      <w:r w:rsidRPr="002A1DA2">
        <w:t>5.</w:t>
      </w:r>
      <w:r w:rsidR="00F95625">
        <w:t>5</w:t>
      </w:r>
      <w:r w:rsidRPr="002A1DA2">
        <w:t xml:space="preserve"> Pokud Organizace realizuje v daném fiskálním roce (duben - březen) již jeden Projekt, možnost realizovat další Projekt získá až v dalším fiskálním roce. Pro vyloučení pochybností se stanoví, že Uchazeč, který již jeden Projekt v Programu realizoval, bud</w:t>
      </w:r>
      <w:r>
        <w:t>e z výběrového řízení vyloučen.</w:t>
      </w:r>
    </w:p>
    <w:p w14:paraId="01C7A801" w14:textId="77777777" w:rsidR="002A1DA2" w:rsidRPr="002A1DA2" w:rsidRDefault="002A1DA2" w:rsidP="001478A0">
      <w:pPr>
        <w:jc w:val="both"/>
        <w:rPr>
          <w:u w:val="single"/>
        </w:rPr>
      </w:pPr>
      <w:r w:rsidRPr="002A1DA2">
        <w:rPr>
          <w:b/>
          <w:bCs/>
          <w:u w:val="single"/>
        </w:rPr>
        <w:t xml:space="preserve">6. Podmínky pro Uchazeče </w:t>
      </w:r>
    </w:p>
    <w:p w14:paraId="6384D2B4" w14:textId="77777777" w:rsidR="002A1DA2" w:rsidRPr="002A1DA2" w:rsidRDefault="002A1DA2" w:rsidP="001478A0">
      <w:pPr>
        <w:jc w:val="both"/>
      </w:pPr>
      <w:r w:rsidRPr="002A1DA2">
        <w:t xml:space="preserve">6.1 Uchazečem může být jen fyzická osoba a musí v době podání Žádosti splňovat tyto podmínky: </w:t>
      </w:r>
    </w:p>
    <w:p w14:paraId="799420E6" w14:textId="77777777" w:rsidR="002A1DA2" w:rsidRPr="002A1DA2" w:rsidRDefault="002A1DA2" w:rsidP="001478A0">
      <w:pPr>
        <w:jc w:val="both"/>
      </w:pPr>
      <w:r w:rsidRPr="002A1DA2">
        <w:t xml:space="preserve">(1) je odborníkem z jiného než neziskového sektoru, tedy z podnikatelského sektoru nebo státní správy; </w:t>
      </w:r>
    </w:p>
    <w:p w14:paraId="42BF22C6" w14:textId="77777777" w:rsidR="002A1DA2" w:rsidRPr="002A1DA2" w:rsidRDefault="002A1DA2" w:rsidP="001478A0">
      <w:pPr>
        <w:jc w:val="both"/>
      </w:pPr>
      <w:r w:rsidRPr="002A1DA2">
        <w:t xml:space="preserve">(2) má alespoň 18 let; </w:t>
      </w:r>
    </w:p>
    <w:p w14:paraId="39A5CC4A" w14:textId="77777777" w:rsidR="002A1DA2" w:rsidRPr="002A1DA2" w:rsidRDefault="002A1DA2" w:rsidP="001478A0">
      <w:pPr>
        <w:jc w:val="both"/>
      </w:pPr>
      <w:r w:rsidRPr="002A1DA2">
        <w:t xml:space="preserve">(3) je plně svéprávný (tzn. způsobilý k právním úkonům); </w:t>
      </w:r>
    </w:p>
    <w:p w14:paraId="289AFBDD" w14:textId="77777777" w:rsidR="002A1DA2" w:rsidRPr="002A1DA2" w:rsidRDefault="002A1DA2" w:rsidP="001478A0">
      <w:pPr>
        <w:jc w:val="both"/>
      </w:pPr>
      <w:r w:rsidRPr="002A1DA2">
        <w:t xml:space="preserve">(4) má prokazatelnou a relevantní pracovní zkušenost (program není určen čerstvým absolventům, požadovaná praxe v oboru je alespoň 7 let); </w:t>
      </w:r>
    </w:p>
    <w:p w14:paraId="5CBD23FA" w14:textId="77777777" w:rsidR="002A1DA2" w:rsidRPr="002A1DA2" w:rsidRDefault="002A1DA2" w:rsidP="001478A0">
      <w:pPr>
        <w:jc w:val="both"/>
      </w:pPr>
      <w:r w:rsidRPr="002A1DA2">
        <w:t xml:space="preserve">(5) jeho schopnosti a kvalifikace odpovídají potřebám Organizace a přináší přidanou hodnotu pro její činnost; </w:t>
      </w:r>
    </w:p>
    <w:p w14:paraId="5F1A0DBA" w14:textId="77777777" w:rsidR="002A1DA2" w:rsidRPr="002A1DA2" w:rsidRDefault="002A1DA2" w:rsidP="001478A0">
      <w:pPr>
        <w:jc w:val="both"/>
      </w:pPr>
      <w:r w:rsidRPr="002A1DA2">
        <w:t xml:space="preserve">(6) není v době podání Žádosti déle než 3 měsíce nezaměstnaný (výjimkou jsou závažné rodinné situace, které je Uchazeč povinen s Nadací předem individuálně konzultovat); </w:t>
      </w:r>
    </w:p>
    <w:p w14:paraId="058D8598" w14:textId="77777777" w:rsidR="002A1DA2" w:rsidRPr="002A1DA2" w:rsidRDefault="002A1DA2" w:rsidP="001478A0">
      <w:pPr>
        <w:jc w:val="both"/>
      </w:pPr>
      <w:r w:rsidRPr="002A1DA2">
        <w:t xml:space="preserve">(7) nemá v období 1 roku před podáním Žádosti žádné příjmy z práce pro neziskový sektor s tím, že dobrovolná práce pro Organizaci nebo jinde v neziskovém sektoru není překážkou, spíše výhodou. </w:t>
      </w:r>
    </w:p>
    <w:p w14:paraId="4F1BCA53" w14:textId="77777777" w:rsidR="002A1DA2" w:rsidRPr="002A1DA2" w:rsidRDefault="002A1DA2" w:rsidP="001478A0">
      <w:pPr>
        <w:jc w:val="both"/>
      </w:pPr>
      <w:r w:rsidRPr="002A1DA2">
        <w:t xml:space="preserve">6.2 Uchazeč může být v době podání Žádosti na mateřské nebo rodičovské dovolené. </w:t>
      </w:r>
    </w:p>
    <w:p w14:paraId="782DB38E" w14:textId="77777777" w:rsidR="002A1DA2" w:rsidRPr="002A1DA2" w:rsidRDefault="002A1DA2" w:rsidP="001478A0">
      <w:pPr>
        <w:jc w:val="both"/>
      </w:pPr>
      <w:r w:rsidRPr="002A1DA2">
        <w:t xml:space="preserve">6.3 Pokud Uchazeč před začátkem Programu pracoval pro třetí osobu v pracovním poměru či v jiném obdobném vztahu, pak je na Uchazeči, aby se dohodl se svým zaměstnavatelem na podmínkách uvolnění z tohoto smluvního vztahu po dobu realizace Programu. Nadace do vztahu mezi Uchazečem a jeho zaměstnavatelem žádným způsobem nevstupuje a negarantuje Uchazeči po skončení Projektu návrat zpět do původního zaměstnání. </w:t>
      </w:r>
    </w:p>
    <w:p w14:paraId="0C4E53E3" w14:textId="284EC863" w:rsidR="002A1DA2" w:rsidRPr="002A1DA2" w:rsidRDefault="002A1DA2" w:rsidP="001478A0">
      <w:pPr>
        <w:jc w:val="both"/>
      </w:pPr>
      <w:r w:rsidRPr="001478A0">
        <w:t xml:space="preserve">6.4 Nadace preferuje, aby byl Uchazeč po dobu realizace Projektu zaměstnán v Organizaci a rozsah práce Uchazeče dle pracovní smlouvy odpovídal stanovené týdenní pracovní době v jednosměnném pracovním režimu </w:t>
      </w:r>
      <w:r w:rsidR="00D717A2" w:rsidRPr="001478A0">
        <w:rPr>
          <w:b/>
        </w:rPr>
        <w:t xml:space="preserve">30 </w:t>
      </w:r>
      <w:r w:rsidRPr="001478A0">
        <w:rPr>
          <w:b/>
        </w:rPr>
        <w:t>- 40 hodin týdně</w:t>
      </w:r>
      <w:r w:rsidRPr="001478A0">
        <w:t xml:space="preserve"> (tzv. plný pracovní úvazek). Práce na kratší než stanovenou týdenní pracovní dobu není možná – výjimkou jsou opět rodinné situace typu </w:t>
      </w:r>
      <w:r w:rsidR="00127FF0" w:rsidRPr="001478A0">
        <w:t xml:space="preserve">např. </w:t>
      </w:r>
      <w:r w:rsidRPr="001478A0">
        <w:t>péče o dítě</w:t>
      </w:r>
      <w:r w:rsidR="00877744">
        <w:t xml:space="preserve"> atd.</w:t>
      </w:r>
      <w:r w:rsidRPr="001478A0">
        <w:t>, které musí být před podáním Žádosti konzultovány s Nadací.</w:t>
      </w:r>
      <w:r w:rsidRPr="002A1DA2">
        <w:t xml:space="preserve"> </w:t>
      </w:r>
    </w:p>
    <w:p w14:paraId="33F4E456" w14:textId="77777777" w:rsidR="002A1DA2" w:rsidRPr="002A1DA2" w:rsidRDefault="002A1DA2" w:rsidP="001478A0">
      <w:pPr>
        <w:jc w:val="both"/>
      </w:pPr>
      <w:r w:rsidRPr="002A1DA2">
        <w:t>6.5 Pokud uzavření pracovní smlouvy mezi Uchazečem a Organizací není možné, může Uchazeč v odůvodněných případech vykonávat činnost pro Organizaci jako osoba samostatně výdělečně činná za splnění podmínek stanovených pro výkon takové činnosti platnými právními předpisy. Za dodržení veškerých pravidel stanovených právními předpisy, zejména nikoliv však výlučně pravidel stanovených zákon</w:t>
      </w:r>
      <w:r w:rsidRPr="005953FC">
        <w:t xml:space="preserve">em </w:t>
      </w:r>
      <w:r w:rsidRPr="001478A0">
        <w:t>č. 262/2006 Sb.,</w:t>
      </w:r>
      <w:r w:rsidRPr="005953FC">
        <w:t xml:space="preserve"> zákoník práce, ve znění pozdějších předpisů a zákonem č. </w:t>
      </w:r>
      <w:r w:rsidRPr="001478A0">
        <w:t>435/2004 Sb.,</w:t>
      </w:r>
      <w:r w:rsidRPr="005953FC">
        <w:t xml:space="preserve"> o</w:t>
      </w:r>
      <w:r w:rsidRPr="002A1DA2">
        <w:t xml:space="preserve"> zaměstnanosti, ve znění pozdějších předpisů, je odpovědný výlučně Uchazeč a Organizace; Nadace za dodržení těchto pravidel nenese odpovědnost. </w:t>
      </w:r>
    </w:p>
    <w:p w14:paraId="54E88BE9" w14:textId="77777777" w:rsidR="002A1DA2" w:rsidRPr="002A1DA2" w:rsidRDefault="002A1DA2" w:rsidP="001478A0">
      <w:pPr>
        <w:jc w:val="both"/>
      </w:pPr>
      <w:r w:rsidRPr="002A1DA2">
        <w:rPr>
          <w:b/>
          <w:bCs/>
        </w:rPr>
        <w:t xml:space="preserve">7. Žádosti o poskytnutí Nadačního příspěvku </w:t>
      </w:r>
    </w:p>
    <w:p w14:paraId="784C4D39" w14:textId="77777777" w:rsidR="002A1DA2" w:rsidRPr="002A1DA2" w:rsidRDefault="002A1DA2" w:rsidP="001478A0">
      <w:pPr>
        <w:jc w:val="both"/>
      </w:pPr>
      <w:r w:rsidRPr="002A1DA2">
        <w:t xml:space="preserve">7.1 Žádost podává Uchazeč elektronickou formou vyplněním elektronického formuláře na Webových stránkách. K formuláři musí být přiložena: </w:t>
      </w:r>
    </w:p>
    <w:p w14:paraId="223B6CE9" w14:textId="716A534E" w:rsidR="002A1DA2" w:rsidRPr="002A1DA2" w:rsidRDefault="002A1DA2" w:rsidP="001478A0">
      <w:pPr>
        <w:jc w:val="both"/>
      </w:pPr>
      <w:r w:rsidRPr="002A1DA2">
        <w:t>(1) naskenovaná podepsaná projektová Žádost zpracovaná ve formátu</w:t>
      </w:r>
      <w:r w:rsidR="00877744">
        <w:t xml:space="preserve"> </w:t>
      </w:r>
      <w:r w:rsidRPr="002A1DA2">
        <w:t xml:space="preserve">.pdf, </w:t>
      </w:r>
    </w:p>
    <w:p w14:paraId="5CCDDB05" w14:textId="77777777" w:rsidR="002A1DA2" w:rsidRPr="002A1DA2" w:rsidRDefault="002A1DA2" w:rsidP="001478A0">
      <w:pPr>
        <w:jc w:val="both"/>
      </w:pPr>
      <w:r w:rsidRPr="002A1DA2">
        <w:t xml:space="preserve">(2) strukturovaný životopis (CV) Uchazeče ve formátu .pdf, který obsahuje zejména následující údaje: nejvyšší dosažené vzdělání, relevantní pracovní zkušenosti a praxe minimálně za posledních 7 let včetně relevantní zkušenosti s neziskovým sektorem, </w:t>
      </w:r>
    </w:p>
    <w:p w14:paraId="60582761" w14:textId="77777777" w:rsidR="002A1DA2" w:rsidRPr="002A1DA2" w:rsidRDefault="002A1DA2" w:rsidP="001478A0">
      <w:pPr>
        <w:jc w:val="both"/>
      </w:pPr>
      <w:r w:rsidRPr="002A1DA2">
        <w:t xml:space="preserve">(3) kopie výroční zprávy Organizace ve formátu .pdf. </w:t>
      </w:r>
    </w:p>
    <w:p w14:paraId="30EBA8E7" w14:textId="430DD8C0" w:rsidR="002A1DA2" w:rsidRPr="002A1DA2" w:rsidRDefault="00F95625" w:rsidP="001478A0">
      <w:pPr>
        <w:jc w:val="both"/>
      </w:pPr>
      <w:r>
        <w:t xml:space="preserve">7.2 </w:t>
      </w:r>
      <w:r w:rsidR="002A1DA2" w:rsidRPr="002A1DA2">
        <w:t xml:space="preserve">Žádost a její přílohy se podávají v českém jazyce; životopis Uchazeče je možné přiložit v jazyce českém i v jazyce anglickém. </w:t>
      </w:r>
    </w:p>
    <w:p w14:paraId="5BBB78A3" w14:textId="77777777" w:rsidR="002A1DA2" w:rsidRPr="002A1DA2" w:rsidRDefault="002A1DA2" w:rsidP="001478A0">
      <w:pPr>
        <w:jc w:val="both"/>
      </w:pPr>
      <w:r w:rsidRPr="002A1DA2">
        <w:rPr>
          <w:b/>
          <w:bCs/>
        </w:rPr>
        <w:t xml:space="preserve">8. Časový harmonogram výběrového řízení </w:t>
      </w:r>
    </w:p>
    <w:p w14:paraId="420FF36F" w14:textId="77777777" w:rsidR="002A1DA2" w:rsidRPr="002A1DA2" w:rsidRDefault="002A1DA2" w:rsidP="001478A0">
      <w:pPr>
        <w:jc w:val="both"/>
      </w:pPr>
      <w:r w:rsidRPr="002A1DA2">
        <w:t xml:space="preserve">8.1 Pro uzávěrku přijímání Žádostí, vyhlášení výsledků a zahájení realizace Projektů je stanoven následující časový harmonogram: </w:t>
      </w:r>
    </w:p>
    <w:p w14:paraId="78FACA94" w14:textId="0C1E200B" w:rsidR="002A1DA2" w:rsidRPr="001478A0" w:rsidRDefault="002A1DA2" w:rsidP="001478A0">
      <w:pPr>
        <w:jc w:val="both"/>
      </w:pPr>
      <w:r w:rsidRPr="00F95625">
        <w:t xml:space="preserve">- </w:t>
      </w:r>
      <w:r w:rsidRPr="001478A0">
        <w:t xml:space="preserve">uzávěrka Žádostí do </w:t>
      </w:r>
      <w:r w:rsidR="00D717A2" w:rsidRPr="001478A0">
        <w:t xml:space="preserve">data uvedeného v harmonogramu programu na </w:t>
      </w:r>
      <w:r w:rsidR="00741EF5" w:rsidRPr="001478A0">
        <w:t>W</w:t>
      </w:r>
      <w:r w:rsidR="00D717A2" w:rsidRPr="001478A0">
        <w:t>ebových stránkách Nadace</w:t>
      </w:r>
      <w:r w:rsidR="008C7D82">
        <w:t>, tedy do 31. 10. 2018</w:t>
      </w:r>
      <w:r w:rsidRPr="001478A0">
        <w:t xml:space="preserve"> </w:t>
      </w:r>
    </w:p>
    <w:p w14:paraId="483A8720" w14:textId="7AC008AE" w:rsidR="002A1DA2" w:rsidRPr="002A1DA2" w:rsidRDefault="002A1DA2" w:rsidP="001478A0">
      <w:pPr>
        <w:jc w:val="both"/>
      </w:pPr>
      <w:r w:rsidRPr="001478A0">
        <w:t xml:space="preserve">- vyhlášení výsledků do </w:t>
      </w:r>
      <w:r w:rsidR="00D717A2" w:rsidRPr="001478A0">
        <w:t xml:space="preserve">data uvedeného v harmonogramu programu na </w:t>
      </w:r>
      <w:r w:rsidR="00741EF5" w:rsidRPr="001478A0">
        <w:t>W</w:t>
      </w:r>
      <w:r w:rsidR="00D717A2" w:rsidRPr="001478A0">
        <w:t>ebových stránkách Nadace</w:t>
      </w:r>
      <w:r w:rsidR="008C7D82">
        <w:t>, tedy do 30. 11. 2018</w:t>
      </w:r>
    </w:p>
    <w:p w14:paraId="085EBE1B" w14:textId="3419EE60" w:rsidR="002A1DA2" w:rsidRPr="002A1DA2" w:rsidRDefault="002A1DA2" w:rsidP="001478A0">
      <w:pPr>
        <w:jc w:val="both"/>
      </w:pPr>
      <w:r w:rsidRPr="002A1DA2">
        <w:t>- zahájení realizace Projektu v</w:t>
      </w:r>
      <w:r w:rsidR="00D717A2">
        <w:t xml:space="preserve"> prvním měsíci následujícího </w:t>
      </w:r>
      <w:r w:rsidR="00127FF0">
        <w:t xml:space="preserve">kalendářního </w:t>
      </w:r>
      <w:r w:rsidR="00D717A2">
        <w:t xml:space="preserve">roku od </w:t>
      </w:r>
      <w:r w:rsidR="00127FF0">
        <w:t xml:space="preserve">kalendářního </w:t>
      </w:r>
      <w:r w:rsidR="00D717A2">
        <w:t>roku podání přihlášky</w:t>
      </w:r>
      <w:r w:rsidRPr="002A1DA2">
        <w:t xml:space="preserve">, případný odklad zahájení realizace Projektu o 1 - 2 měsíce je možný pouze po předchozím </w:t>
      </w:r>
      <w:r w:rsidR="00127FF0">
        <w:t xml:space="preserve">písemném </w:t>
      </w:r>
      <w:r w:rsidRPr="002A1DA2">
        <w:t xml:space="preserve">schválení ze strany Nadace. </w:t>
      </w:r>
    </w:p>
    <w:p w14:paraId="324D3D69" w14:textId="77777777" w:rsidR="002A1DA2" w:rsidRPr="002A1DA2" w:rsidRDefault="002A1DA2" w:rsidP="001478A0">
      <w:pPr>
        <w:jc w:val="both"/>
      </w:pPr>
      <w:r w:rsidRPr="002A1DA2">
        <w:rPr>
          <w:b/>
          <w:bCs/>
        </w:rPr>
        <w:t xml:space="preserve">9. Hodnocení a výběr Projektů </w:t>
      </w:r>
    </w:p>
    <w:p w14:paraId="5839AAD4" w14:textId="31EC243C" w:rsidR="002A1DA2" w:rsidRDefault="002A1DA2" w:rsidP="001478A0">
      <w:pPr>
        <w:jc w:val="both"/>
      </w:pPr>
      <w:r w:rsidRPr="002A1DA2">
        <w:t>9.1 Výběrové řízení má 3 kola</w:t>
      </w:r>
      <w:r w:rsidR="00127FF0">
        <w:t>. V</w:t>
      </w:r>
      <w:r w:rsidRPr="002A1DA2">
        <w:t xml:space="preserve"> 1. kole je hodnoceno splnění formálních náležitostí Žádostí a obsah Projektů hodnotiteli (dále jen „</w:t>
      </w:r>
      <w:r w:rsidRPr="002A1DA2">
        <w:rPr>
          <w:b/>
          <w:bCs/>
        </w:rPr>
        <w:t>Hodnotitelé</w:t>
      </w:r>
      <w:r w:rsidRPr="002A1DA2">
        <w:t>“)</w:t>
      </w:r>
      <w:r w:rsidR="00127FF0">
        <w:t>. V</w:t>
      </w:r>
      <w:r w:rsidRPr="002A1DA2">
        <w:t xml:space="preserve"> 2. kole formou telefonických nebo osobních pohovorů zástupců Nadace s Uchazeči a/nebo Organizacemi</w:t>
      </w:r>
      <w:r w:rsidR="00127FF0">
        <w:t>. V</w:t>
      </w:r>
      <w:r w:rsidRPr="002A1DA2">
        <w:t xml:space="preserve"> 3. kole výběrového řízení proběhne hodnocení Žádostí odbornou porotou (dále jen „</w:t>
      </w:r>
      <w:r w:rsidRPr="002A1DA2">
        <w:rPr>
          <w:b/>
          <w:bCs/>
        </w:rPr>
        <w:t>Porota</w:t>
      </w:r>
      <w:r w:rsidRPr="002A1DA2">
        <w:t xml:space="preserve">“) formou pohovorů s Uchazeči a Organizacemi. </w:t>
      </w:r>
    </w:p>
    <w:p w14:paraId="47324825" w14:textId="77777777" w:rsidR="002A1DA2" w:rsidRPr="002A1DA2" w:rsidRDefault="002A1DA2" w:rsidP="001478A0">
      <w:pPr>
        <w:jc w:val="both"/>
      </w:pPr>
      <w:r w:rsidRPr="002A1DA2">
        <w:rPr>
          <w:b/>
          <w:bCs/>
        </w:rPr>
        <w:t xml:space="preserve">1. kolo výběrového řízení </w:t>
      </w:r>
    </w:p>
    <w:p w14:paraId="6F068FFA" w14:textId="4A14BAA3" w:rsidR="002A1DA2" w:rsidRPr="005953FC" w:rsidRDefault="002A1DA2" w:rsidP="001478A0">
      <w:pPr>
        <w:jc w:val="both"/>
      </w:pPr>
      <w:r w:rsidRPr="002A1DA2">
        <w:t xml:space="preserve">Nadace potvrdí Uchazečům a Organizacím přijetí Žádostí, které byly doručeny Nadaci ve stanoveném termínu a sdělí Uchazečům (a zástupcům jejich Organizací) termín pohovorů ve 2. kole a 3. kole výběrového řízení. </w:t>
      </w:r>
      <w:r w:rsidR="009253FA">
        <w:t xml:space="preserve"> Nadace má právo na zvážení přijetí i těch žádostí, které </w:t>
      </w:r>
      <w:r w:rsidR="001478A0">
        <w:t>obdržela</w:t>
      </w:r>
      <w:r w:rsidR="009253FA">
        <w:t xml:space="preserve"> po termínu. </w:t>
      </w:r>
      <w:r w:rsidRPr="005953FC">
        <w:t xml:space="preserve"> </w:t>
      </w:r>
    </w:p>
    <w:p w14:paraId="69CE502C" w14:textId="3C1AF283" w:rsidR="002A1DA2" w:rsidRPr="002A1DA2" w:rsidRDefault="002A1DA2" w:rsidP="001478A0">
      <w:pPr>
        <w:jc w:val="both"/>
      </w:pPr>
      <w:r w:rsidRPr="001478A0">
        <w:t>Na žádost Nadace Uchazeč</w:t>
      </w:r>
      <w:r w:rsidR="002B55F2" w:rsidRPr="001478A0">
        <w:t xml:space="preserve"> poskytne</w:t>
      </w:r>
      <w:r w:rsidRPr="001478A0">
        <w:t xml:space="preserve"> Nadaci kontakty na 3 osoby, které mohou o osobě Uchazeče podat reference (jméno, příjmení, pracovní pozice</w:t>
      </w:r>
      <w:r w:rsidR="00127FF0" w:rsidRPr="001478A0">
        <w:t xml:space="preserve">, </w:t>
      </w:r>
      <w:r w:rsidRPr="001478A0">
        <w:t>jak se kontaktní osoba s Uchazečem zná, email, telefon). Uchazeč je povinen kontaktní osoby</w:t>
      </w:r>
      <w:r w:rsidR="00127FF0" w:rsidRPr="001478A0">
        <w:t xml:space="preserve"> prokazatelně</w:t>
      </w:r>
      <w:r w:rsidRPr="001478A0">
        <w:t xml:space="preserve"> informovat o tom, že jejich </w:t>
      </w:r>
      <w:r w:rsidR="00877744">
        <w:t xml:space="preserve">osobní </w:t>
      </w:r>
      <w:r w:rsidRPr="001478A0">
        <w:t>údaje předá Nadaci, která je může kontaktovat s žádostí o referenci.</w:t>
      </w:r>
      <w:r w:rsidRPr="002A1DA2">
        <w:t xml:space="preserve"> </w:t>
      </w:r>
      <w:r w:rsidR="002B55F2">
        <w:t>Uchazeč je povinen zajistit si písemný souhlas kontaktních osob s tímto postupem.</w:t>
      </w:r>
    </w:p>
    <w:p w14:paraId="2AE6869F" w14:textId="77777777" w:rsidR="002A1DA2" w:rsidRPr="002A1DA2" w:rsidRDefault="002A1DA2" w:rsidP="001478A0">
      <w:pPr>
        <w:jc w:val="both"/>
      </w:pPr>
      <w:r w:rsidRPr="002A1DA2">
        <w:t xml:space="preserve">Žádosti hodnotí Nadace reprezentovaná nejméně 3 Hodnotiteli. Hodnotitelem přitom mohou být vedle zaměstnanců Nadace i externí spolupracovníci Nadace schváleni správní radou Nadace. </w:t>
      </w:r>
    </w:p>
    <w:p w14:paraId="68C7450C" w14:textId="77777777" w:rsidR="002A1DA2" w:rsidRPr="002A1DA2" w:rsidRDefault="002A1DA2" w:rsidP="001478A0">
      <w:pPr>
        <w:jc w:val="both"/>
      </w:pPr>
      <w:r w:rsidRPr="002A1DA2">
        <w:t xml:space="preserve">Hodnotitelé budou hodnotit, zda Žádosti splňují formální kritéria Programu stanovená těmito podmínkami, a dále budou hodnotit u Žádosti následující kritéria: </w:t>
      </w:r>
    </w:p>
    <w:p w14:paraId="3FB0BB8B" w14:textId="77777777" w:rsidR="002A1DA2" w:rsidRPr="002A1DA2" w:rsidRDefault="002A1DA2" w:rsidP="001478A0">
      <w:pPr>
        <w:jc w:val="both"/>
      </w:pPr>
      <w:r w:rsidRPr="002A1DA2">
        <w:t xml:space="preserve">(1) kvalitu, odbornost a motivaci Uchazeče (0‐10 bodů) </w:t>
      </w:r>
    </w:p>
    <w:p w14:paraId="7A17A9B2" w14:textId="77777777" w:rsidR="002A1DA2" w:rsidRPr="002A1DA2" w:rsidRDefault="002A1DA2" w:rsidP="001478A0">
      <w:pPr>
        <w:jc w:val="both"/>
      </w:pPr>
      <w:r w:rsidRPr="002A1DA2">
        <w:t xml:space="preserve">(2) důvěryhodnost a vklad Organizace do realizace Projektu (lidé, finance apod.) (0‐10 bodů) </w:t>
      </w:r>
    </w:p>
    <w:p w14:paraId="78D60892" w14:textId="77777777" w:rsidR="002A1DA2" w:rsidRPr="002A1DA2" w:rsidRDefault="002A1DA2" w:rsidP="001478A0">
      <w:pPr>
        <w:jc w:val="both"/>
      </w:pPr>
      <w:r w:rsidRPr="002A1DA2">
        <w:t xml:space="preserve">(3) udržitelnost Projektu – přenos know‐how, budoucnost Projektu (0‐10 bodů) </w:t>
      </w:r>
    </w:p>
    <w:p w14:paraId="4613D36E" w14:textId="77777777" w:rsidR="002A1DA2" w:rsidRPr="002A1DA2" w:rsidRDefault="002A1DA2" w:rsidP="001478A0">
      <w:pPr>
        <w:jc w:val="both"/>
      </w:pPr>
      <w:r w:rsidRPr="002A1DA2">
        <w:t xml:space="preserve">(4) přínos Projektu – pro společnost, pro cílovou skupinu, pro Organizaci (0‐10 bodů) </w:t>
      </w:r>
    </w:p>
    <w:p w14:paraId="01A30FB0" w14:textId="77777777" w:rsidR="002A1DA2" w:rsidRPr="002A1DA2" w:rsidRDefault="002A1DA2" w:rsidP="001478A0">
      <w:pPr>
        <w:jc w:val="both"/>
      </w:pPr>
      <w:r w:rsidRPr="002A1DA2">
        <w:t xml:space="preserve">(5) realizovatelnost Projektu (0‐5 bodů) </w:t>
      </w:r>
    </w:p>
    <w:p w14:paraId="679D758D" w14:textId="77777777" w:rsidR="002A1DA2" w:rsidRPr="002A1DA2" w:rsidRDefault="002A1DA2" w:rsidP="001478A0">
      <w:pPr>
        <w:jc w:val="both"/>
      </w:pPr>
      <w:r w:rsidRPr="002A1DA2">
        <w:t xml:space="preserve">(6) do jaké míry využívá Projekt informační a komunikační technologie (0‐5 bodů) </w:t>
      </w:r>
    </w:p>
    <w:p w14:paraId="1EB39F48" w14:textId="70D654B8" w:rsidR="002A1DA2" w:rsidRPr="002A1DA2" w:rsidRDefault="002A1DA2" w:rsidP="001478A0">
      <w:pPr>
        <w:jc w:val="both"/>
      </w:pPr>
      <w:r w:rsidRPr="002A1DA2">
        <w:t xml:space="preserve">Výsledné hodnocení Žádosti bude stanoveno jako průměr hodnocení všech Hodnotitelů. Nejlépe se umístí Žádosti, které získaly nejvíce bodů. Z nejlépe hodnocených Žádostí </w:t>
      </w:r>
      <w:r w:rsidR="0073388E">
        <w:t>může být</w:t>
      </w:r>
      <w:r w:rsidR="0073388E" w:rsidRPr="002A1DA2">
        <w:t xml:space="preserve"> </w:t>
      </w:r>
      <w:r w:rsidRPr="002A1DA2">
        <w:t xml:space="preserve">pozváno až 30 Projektů do 2. kola hodnocení, kterým jsou telefonické a/nebo osobní pohovory s Nadací. </w:t>
      </w:r>
    </w:p>
    <w:p w14:paraId="4A46FA43" w14:textId="77777777" w:rsidR="002A1DA2" w:rsidRPr="002A1DA2" w:rsidRDefault="002A1DA2" w:rsidP="001478A0">
      <w:pPr>
        <w:jc w:val="both"/>
      </w:pPr>
      <w:r w:rsidRPr="002A1DA2">
        <w:rPr>
          <w:b/>
          <w:bCs/>
        </w:rPr>
        <w:t xml:space="preserve">2. kolo výběrového řízení </w:t>
      </w:r>
    </w:p>
    <w:p w14:paraId="1FFBB07D" w14:textId="697CFB78" w:rsidR="002A1DA2" w:rsidRPr="002A1DA2" w:rsidRDefault="002A1DA2" w:rsidP="001478A0">
      <w:pPr>
        <w:jc w:val="both"/>
      </w:pPr>
      <w:r w:rsidRPr="002A1DA2">
        <w:t xml:space="preserve">Na základě seznamu Žádostí nejlépe hodnocených Hodnotiteli, realizuje Nadace telefonické pohovory s Uchazeči a/nebo Organizacemi. Na základě seznamu Žádostí a doplňujících telefonických pohovorů, Nadace pozve až 25 Uchazečů společně se zástupci Organizací k ústním pohovorům s týmem Nadace. Na základě výsledků pohovorů s týmem Nadace, předkládá tým Nadace seznam postoupivších Projektů do 3. kola výběrového řízení ke schválení </w:t>
      </w:r>
      <w:r w:rsidR="0073388E">
        <w:t>s</w:t>
      </w:r>
      <w:r w:rsidRPr="002A1DA2">
        <w:t xml:space="preserve">právní radě Nadace. </w:t>
      </w:r>
    </w:p>
    <w:p w14:paraId="5D611D4D" w14:textId="77777777" w:rsidR="002A1DA2" w:rsidRPr="002A1DA2" w:rsidRDefault="002A1DA2" w:rsidP="001478A0">
      <w:pPr>
        <w:jc w:val="both"/>
      </w:pPr>
      <w:r w:rsidRPr="002A1DA2">
        <w:rPr>
          <w:b/>
          <w:bCs/>
        </w:rPr>
        <w:t xml:space="preserve">3. kolo výběrového řízení </w:t>
      </w:r>
    </w:p>
    <w:p w14:paraId="71ADEB16" w14:textId="6BCE2966" w:rsidR="005E5C37" w:rsidRPr="001478A0" w:rsidRDefault="002A1DA2" w:rsidP="001478A0">
      <w:pPr>
        <w:jc w:val="both"/>
      </w:pPr>
      <w:r w:rsidRPr="005953FC">
        <w:t xml:space="preserve">Na základě schválení seznamu poustoupivších Projektů do 3. kola výběrového řízení </w:t>
      </w:r>
      <w:r w:rsidR="0073388E" w:rsidRPr="001478A0">
        <w:t>s</w:t>
      </w:r>
      <w:r w:rsidRPr="005953FC">
        <w:t>právní radou Nadace, Nadace pozve až 12 Uchazečů společně se zástupci Organizací do 3. kola výběrového řízení, které je vedeno formou pohovoru Uchazeče a zástupce Organizace s šestičlennou odbo</w:t>
      </w:r>
      <w:r w:rsidR="00D717A2" w:rsidRPr="005953FC">
        <w:t>rnou Porotou. Porota je tvořena ze zástupců</w:t>
      </w:r>
      <w:r w:rsidRPr="005953FC">
        <w:t xml:space="preserve"> Nadace, členem </w:t>
      </w:r>
      <w:r w:rsidR="0073388E" w:rsidRPr="001478A0">
        <w:t>s</w:t>
      </w:r>
      <w:r w:rsidRPr="005953FC">
        <w:t>právní rady Nadace, zástupcem společnos</w:t>
      </w:r>
      <w:r w:rsidR="00D717A2" w:rsidRPr="005953FC">
        <w:t xml:space="preserve">ti Vodafone Czech Republic a.s. a </w:t>
      </w:r>
      <w:r w:rsidR="0073388E" w:rsidRPr="001478A0">
        <w:t xml:space="preserve">Nadací </w:t>
      </w:r>
      <w:r w:rsidR="00D717A2" w:rsidRPr="001478A0">
        <w:rPr>
          <w:u w:val="single"/>
        </w:rPr>
        <w:t>vybranými externími hodnotiteli</w:t>
      </w:r>
      <w:r w:rsidRPr="005953FC">
        <w:t xml:space="preserve">. </w:t>
      </w:r>
    </w:p>
    <w:p w14:paraId="132D06DF" w14:textId="2547177A" w:rsidR="002A1DA2" w:rsidRPr="005953FC" w:rsidRDefault="002A1DA2" w:rsidP="001478A0">
      <w:pPr>
        <w:jc w:val="both"/>
      </w:pPr>
      <w:r w:rsidRPr="005953FC">
        <w:t xml:space="preserve">9.2 </w:t>
      </w:r>
      <w:r w:rsidRPr="005953FC">
        <w:rPr>
          <w:b/>
          <w:bCs/>
        </w:rPr>
        <w:t xml:space="preserve">Zveřejnění vybraných Uchazečů </w:t>
      </w:r>
    </w:p>
    <w:p w14:paraId="416D64EA" w14:textId="335C6F99" w:rsidR="002A1DA2" w:rsidRPr="002A1DA2" w:rsidRDefault="002A1DA2" w:rsidP="001478A0">
      <w:pPr>
        <w:jc w:val="both"/>
      </w:pPr>
      <w:r w:rsidRPr="005953FC">
        <w:t xml:space="preserve">Do konce listopadu </w:t>
      </w:r>
      <w:r w:rsidR="005E5C37" w:rsidRPr="005953FC">
        <w:t xml:space="preserve">daného </w:t>
      </w:r>
      <w:r w:rsidR="00AD1E99" w:rsidRPr="001478A0">
        <w:t xml:space="preserve">kalendářního </w:t>
      </w:r>
      <w:r w:rsidR="005E5C37" w:rsidRPr="005953FC">
        <w:t xml:space="preserve">roku </w:t>
      </w:r>
      <w:r w:rsidRPr="005953FC">
        <w:t>Nadace</w:t>
      </w:r>
      <w:r w:rsidRPr="002A1DA2">
        <w:t xml:space="preserve"> zveřejní na Webových stránkách Uchazeče a Organizace, jejichž Projekty budou realizovány za finanční podpory Nadace (dále jen „</w:t>
      </w:r>
      <w:r w:rsidRPr="002A1DA2">
        <w:rPr>
          <w:b/>
          <w:bCs/>
        </w:rPr>
        <w:t>Výherci</w:t>
      </w:r>
      <w:r w:rsidRPr="002A1DA2">
        <w:t xml:space="preserve">“). Ke dni zveřejnění Výherců na Webových stránkách je výběrové řízení ukončeno. Neúspěšní Uchazeči a Organizace obdrží vyrozumění emailem. Nadace nemá povinnost sdělovat Uchazečům ani Organizacím důvody, proč jejich Žádosti nebyly vybrány. </w:t>
      </w:r>
    </w:p>
    <w:p w14:paraId="1CC53EED" w14:textId="77777777" w:rsidR="002A1DA2" w:rsidRPr="002A1DA2" w:rsidRDefault="002A1DA2" w:rsidP="001478A0">
      <w:pPr>
        <w:jc w:val="both"/>
      </w:pPr>
      <w:r w:rsidRPr="002A1DA2">
        <w:rPr>
          <w:b/>
          <w:bCs/>
        </w:rPr>
        <w:t xml:space="preserve">10. Dokumenty a údaje předkládané Uchazeči pro stanovení výše Nadačního příspěvku </w:t>
      </w:r>
    </w:p>
    <w:p w14:paraId="560BBC60" w14:textId="52A93CEB" w:rsidR="002A1DA2" w:rsidRPr="002A1DA2" w:rsidRDefault="002A1DA2" w:rsidP="001478A0">
      <w:pPr>
        <w:jc w:val="both"/>
      </w:pPr>
      <w:r w:rsidRPr="005953FC">
        <w:t xml:space="preserve">10.1 Pokud Uchazeč obdrží pozvání do 2. kola k ústním pohovorům s týmem Nadace, předloží Nadaci nejpozději v den ústního pohovoru ve 2. kole níže </w:t>
      </w:r>
      <w:r w:rsidR="0073388E" w:rsidRPr="001478A0">
        <w:t xml:space="preserve">v textu těchto podmínek </w:t>
      </w:r>
      <w:r w:rsidRPr="005953FC">
        <w:t>uvedené dokumenty pro výpočet výše Nadačního příspěvku, na základě kterých uvedl v Žádosti výši Nadačního příspěvku. Uchazeč je oprávněn záměrně snížit svůj vysoký Příjem v Žádosti za účelem zvýšení pravděpodobnosti na úspěch ve výběrovém řízení.</w:t>
      </w:r>
      <w:r w:rsidRPr="002A1DA2">
        <w:t xml:space="preserve"> </w:t>
      </w:r>
    </w:p>
    <w:p w14:paraId="1B468425" w14:textId="77777777" w:rsidR="002A1DA2" w:rsidRPr="00F95625" w:rsidRDefault="002A1DA2" w:rsidP="001478A0">
      <w:pPr>
        <w:jc w:val="both"/>
      </w:pPr>
      <w:r w:rsidRPr="002A1DA2">
        <w:t xml:space="preserve">10.2 </w:t>
      </w:r>
      <w:r w:rsidRPr="001478A0">
        <w:rPr>
          <w:bCs/>
        </w:rPr>
        <w:t xml:space="preserve">Zaměstnaný Uchazeč </w:t>
      </w:r>
    </w:p>
    <w:p w14:paraId="76C9A8FD" w14:textId="1557C254" w:rsidR="002B55F2" w:rsidRPr="002A1DA2" w:rsidRDefault="00F95625" w:rsidP="002B55F2">
      <w:pPr>
        <w:jc w:val="both"/>
      </w:pPr>
      <w:r>
        <w:t xml:space="preserve">(1) </w:t>
      </w:r>
      <w:r w:rsidR="002A1DA2" w:rsidRPr="002A1DA2">
        <w:t>Uchazeč, který je ke dni podání Žádosti zaměstnancem (dále jen „</w:t>
      </w:r>
      <w:r w:rsidR="002A1DA2" w:rsidRPr="002A1DA2">
        <w:rPr>
          <w:b/>
          <w:bCs/>
        </w:rPr>
        <w:t>zaměstnaný Uchazeč</w:t>
      </w:r>
      <w:r w:rsidR="002A1DA2" w:rsidRPr="002A1DA2">
        <w:t>“), předloží Potvrzení o výši zdanitelných příjmů za období posledního kalendářního roku před podáním Žádosti vystavené každým ze zaměstnavatelů, u kterých byl Uchazeč v daném kalendářním roce zaměstnán a opatřené podpisem a razítkem zaměstnavatele a kontaktem na osobu, která potvrzení vydala. V případě, že zaměstnaný Uchazeč nemůže doložit Potvrzení o výši zdanitelných příjmů, je povinen předložit mzdové listy nebo výplatní pásky za období posledního kalendářního roku před podáním Žádosti (leden</w:t>
      </w:r>
      <w:r w:rsidR="0073388E">
        <w:t xml:space="preserve"> </w:t>
      </w:r>
      <w:r w:rsidR="002A1DA2" w:rsidRPr="002A1DA2">
        <w:t>–</w:t>
      </w:r>
      <w:r w:rsidR="0073388E">
        <w:t xml:space="preserve"> </w:t>
      </w:r>
      <w:r w:rsidR="002A1DA2" w:rsidRPr="002A1DA2">
        <w:t xml:space="preserve">prosinec) nebo jiné potvrzení zaměstnavatele. Výplatní pásky nebo jiné potvrzení musí být opatřeny podpisem, razítkem a kontaktem na osobu, která je vydala. </w:t>
      </w:r>
    </w:p>
    <w:p w14:paraId="1FE6C43B" w14:textId="7C3216F9" w:rsidR="002A1DA2" w:rsidRPr="002A1DA2" w:rsidRDefault="00F95625" w:rsidP="001478A0">
      <w:pPr>
        <w:jc w:val="both"/>
      </w:pPr>
      <w:r>
        <w:t xml:space="preserve">(2) </w:t>
      </w:r>
      <w:r w:rsidR="002A1DA2" w:rsidRPr="002A1DA2">
        <w:t xml:space="preserve">Zaměstnaný Uchazeč uvede jako Příjem výši super hrubé mzdy (řádek č. 1 Potvrzení o zdanitelných příjmech). Pro vyloučení jakýchkoliv pochybností se stanoví, že součástí Příjmu jsou doložené finanční bonusy vyplacené Uchazeči, které jsou považovány za součást mzdy zaměstnaného Uchazeče (včetně výkonnostních bonusů, ročních nebo měsíčních odměn, odstupného, apod.); naopak dodatečné benefity (stravenky, poukázky, materiální odměny, atp.) nejsou součástí Příjmu. </w:t>
      </w:r>
    </w:p>
    <w:p w14:paraId="4360D55D" w14:textId="24C50EA3" w:rsidR="002B55F2" w:rsidRPr="002A1DA2" w:rsidRDefault="00F95625" w:rsidP="002B55F2">
      <w:pPr>
        <w:jc w:val="both"/>
      </w:pPr>
      <w:r>
        <w:t xml:space="preserve">(3) </w:t>
      </w:r>
      <w:r w:rsidR="002A1DA2" w:rsidRPr="002A1DA2">
        <w:t xml:space="preserve">Zaměstnaný Uchazeč, jehož příjmy ke dni podání Žádosti, se výrazně zvýšily od jeho příjmů za období posledního celého kalendářního roku, může předložit Potvrzení o výši zdanitelných příjmů od všech zaměstnavatelů, u kterých byl Uchazeč v období prvních šesti měsíců (leden-červen) kalendářního roku, ve kterém Uchazeč podává Žádost do Programu, zaměstnán. Tyto potvrzení musí být opatřeny podpisem a razítkem zaměstnavatele a kontaktem na osobu, která potvrzení vydala. </w:t>
      </w:r>
    </w:p>
    <w:p w14:paraId="4BF83B97" w14:textId="77777777" w:rsidR="002A1DA2" w:rsidRPr="002A1DA2" w:rsidRDefault="002A1DA2" w:rsidP="001478A0">
      <w:pPr>
        <w:jc w:val="both"/>
      </w:pPr>
      <w:r w:rsidRPr="002A1DA2">
        <w:t xml:space="preserve">10.3 </w:t>
      </w:r>
      <w:r w:rsidRPr="001478A0">
        <w:rPr>
          <w:bCs/>
        </w:rPr>
        <w:t>Uchazeč OSVČ</w:t>
      </w:r>
      <w:r w:rsidRPr="002A1DA2">
        <w:rPr>
          <w:b/>
          <w:bCs/>
        </w:rPr>
        <w:t xml:space="preserve"> </w:t>
      </w:r>
    </w:p>
    <w:p w14:paraId="0D12F948" w14:textId="3DCC3826" w:rsidR="002A1DA2" w:rsidRPr="002A1DA2" w:rsidRDefault="00F95625" w:rsidP="001478A0">
      <w:pPr>
        <w:jc w:val="both"/>
      </w:pPr>
      <w:r>
        <w:t xml:space="preserve">(1) </w:t>
      </w:r>
      <w:r w:rsidR="002A1DA2" w:rsidRPr="002A1DA2">
        <w:t>Uchazeč, který je ke dni podání Žádosti osobou samostatně výdělečně činnou (dále jen „</w:t>
      </w:r>
      <w:r w:rsidR="002A1DA2" w:rsidRPr="002A1DA2">
        <w:rPr>
          <w:b/>
          <w:bCs/>
        </w:rPr>
        <w:t>Uchazeč OSVČ</w:t>
      </w:r>
      <w:r w:rsidR="002A1DA2" w:rsidRPr="002A1DA2">
        <w:t xml:space="preserve">“), předloží kopii posledního podaného daňového přiznání opatřenou potvrzením příslušného finančního úřadu o přijetí přiznání. </w:t>
      </w:r>
    </w:p>
    <w:p w14:paraId="2BF20870" w14:textId="5E92E48B" w:rsidR="002A1DA2" w:rsidRPr="002A1DA2" w:rsidRDefault="00F95625" w:rsidP="001478A0">
      <w:pPr>
        <w:jc w:val="both"/>
      </w:pPr>
      <w:r>
        <w:t xml:space="preserve">(2) </w:t>
      </w:r>
      <w:r w:rsidR="002A1DA2" w:rsidRPr="002A1DA2">
        <w:t xml:space="preserve">Uchazeč OSVČ uvede jako Příjem rozdíl mezi příjmy a výdaji (řádek č. 104 daňového přiznání). </w:t>
      </w:r>
    </w:p>
    <w:p w14:paraId="7F3A7CE3" w14:textId="77777777" w:rsidR="002A1DA2" w:rsidRPr="00F95625" w:rsidRDefault="002A1DA2" w:rsidP="001478A0">
      <w:pPr>
        <w:jc w:val="both"/>
      </w:pPr>
      <w:r w:rsidRPr="002A1DA2">
        <w:t xml:space="preserve">10.4 </w:t>
      </w:r>
      <w:r w:rsidRPr="001478A0">
        <w:rPr>
          <w:bCs/>
        </w:rPr>
        <w:t xml:space="preserve">Uchazeč na mateřské či rodičovské dovolené </w:t>
      </w:r>
    </w:p>
    <w:p w14:paraId="01D60642" w14:textId="44568110" w:rsidR="002A1DA2" w:rsidRPr="002A1DA2" w:rsidRDefault="00F95625" w:rsidP="001478A0">
      <w:pPr>
        <w:jc w:val="both"/>
      </w:pPr>
      <w:r>
        <w:t xml:space="preserve">(1) </w:t>
      </w:r>
      <w:r w:rsidR="002A1DA2" w:rsidRPr="002A1DA2">
        <w:t>Uchazeč, který je ke dni podání Žádosti na mateřské nebo rodičovské dovolené (dále jen „</w:t>
      </w:r>
      <w:r w:rsidR="002A1DA2" w:rsidRPr="002A1DA2">
        <w:rPr>
          <w:b/>
          <w:bCs/>
        </w:rPr>
        <w:t>Uchazeč na mateřské nebo rodičovské dovolené</w:t>
      </w:r>
      <w:r w:rsidR="002A1DA2" w:rsidRPr="002A1DA2">
        <w:t xml:space="preserve">“) předloží doklady potvrzující jeho příjem v období posledního celého kalendářního roku, kdy byl Uchazeč výdělečně činný buď jako Zaměstnaný Uchazeč nebo jako Uchazeč OSVČ. </w:t>
      </w:r>
    </w:p>
    <w:p w14:paraId="0ABAB3C6" w14:textId="77777777" w:rsidR="002A1DA2" w:rsidRPr="002A1DA2" w:rsidRDefault="002A1DA2" w:rsidP="001478A0">
      <w:pPr>
        <w:jc w:val="both"/>
      </w:pPr>
      <w:r w:rsidRPr="002A1DA2">
        <w:t xml:space="preserve">10.5 </w:t>
      </w:r>
      <w:r w:rsidRPr="001478A0">
        <w:rPr>
          <w:bCs/>
        </w:rPr>
        <w:t xml:space="preserve">Nezaměstnaný Uchazeč </w:t>
      </w:r>
    </w:p>
    <w:p w14:paraId="378F6356" w14:textId="45A2111D" w:rsidR="002A1DA2" w:rsidRPr="002A1DA2" w:rsidRDefault="00F95625" w:rsidP="001478A0">
      <w:pPr>
        <w:jc w:val="both"/>
      </w:pPr>
      <w:r>
        <w:t xml:space="preserve">(1) </w:t>
      </w:r>
      <w:r w:rsidR="002A1DA2" w:rsidRPr="002A1DA2">
        <w:t>Uchazeč, který splňuje podmínku dle čl. 6.1.6. těchto podmínek a byl ke dni podání Přihlášky nezaměstnaný (dále jen „</w:t>
      </w:r>
      <w:r w:rsidR="002A1DA2" w:rsidRPr="002A1DA2">
        <w:rPr>
          <w:b/>
          <w:bCs/>
        </w:rPr>
        <w:t>nezaměstnaný Uchazeč</w:t>
      </w:r>
      <w:r w:rsidR="002A1DA2" w:rsidRPr="002A1DA2">
        <w:t xml:space="preserve">“) předloží doklady potvrzující jeho příjem v období posledního celého kalendářního roku, kdy byl Uchazeč výdělečně činný buď jako Zaměstnaný Uchazeč nebo jako Uchazeč OSVČ. </w:t>
      </w:r>
    </w:p>
    <w:p w14:paraId="12E2B1C1" w14:textId="77777777" w:rsidR="002A1DA2" w:rsidRPr="00F95625" w:rsidRDefault="002A1DA2" w:rsidP="001478A0">
      <w:pPr>
        <w:jc w:val="both"/>
      </w:pPr>
      <w:r w:rsidRPr="002A1DA2">
        <w:t xml:space="preserve">10.6 </w:t>
      </w:r>
      <w:r w:rsidRPr="001478A0">
        <w:rPr>
          <w:bCs/>
        </w:rPr>
        <w:t xml:space="preserve">Uchazeč, který je současně zaměstnancem i OSVČ </w:t>
      </w:r>
    </w:p>
    <w:p w14:paraId="1DC9E34D" w14:textId="28A838DB" w:rsidR="002A1DA2" w:rsidRPr="002A1DA2" w:rsidRDefault="00F95625" w:rsidP="001478A0">
      <w:pPr>
        <w:jc w:val="both"/>
      </w:pPr>
      <w:r>
        <w:t xml:space="preserve">(1) </w:t>
      </w:r>
      <w:r w:rsidR="002A1DA2" w:rsidRPr="002A1DA2">
        <w:t>Uchazeč, který je současně zaměstnancem i OSVČ, předloží kopii posledního podaného daňového přiznání opatřenou potvrzením příslušného finančního úřadu o přijetí přiznání</w:t>
      </w:r>
      <w:r w:rsidR="00722F3C">
        <w:t>.</w:t>
      </w:r>
      <w:r w:rsidR="002A1DA2" w:rsidRPr="002A1DA2">
        <w:t xml:space="preserve"> </w:t>
      </w:r>
    </w:p>
    <w:p w14:paraId="5A987FFD" w14:textId="589A00B3" w:rsidR="002A1DA2" w:rsidRPr="002A1DA2" w:rsidRDefault="00F95625" w:rsidP="001478A0">
      <w:pPr>
        <w:jc w:val="both"/>
      </w:pPr>
      <w:r>
        <w:t xml:space="preserve">(1) </w:t>
      </w:r>
      <w:r w:rsidR="002A1DA2" w:rsidRPr="002A1DA2">
        <w:t xml:space="preserve">Uchazeč, který je současně zaměstnancem i OSVČ uvede jako Příjem součet řádků č. 31 (úhrn příjmů od všech zaměstnavatelů) a č. 104 daňového přiznání. </w:t>
      </w:r>
    </w:p>
    <w:p w14:paraId="2772F968" w14:textId="77777777" w:rsidR="002A1DA2" w:rsidRPr="002A1DA2" w:rsidRDefault="002A1DA2" w:rsidP="001478A0">
      <w:pPr>
        <w:jc w:val="both"/>
      </w:pPr>
      <w:r w:rsidRPr="002A1DA2">
        <w:rPr>
          <w:b/>
          <w:bCs/>
        </w:rPr>
        <w:t xml:space="preserve">11. Výpočet výše Nadačního příspěvku </w:t>
      </w:r>
    </w:p>
    <w:p w14:paraId="00D6E539" w14:textId="77777777" w:rsidR="002A1DA2" w:rsidRPr="002A1DA2" w:rsidRDefault="002A1DA2" w:rsidP="001478A0">
      <w:pPr>
        <w:jc w:val="both"/>
      </w:pPr>
      <w:r w:rsidRPr="002A1DA2">
        <w:t xml:space="preserve">11.1 Nadace na základě doložených příjmů posuzuje oprávněnost výše Nadačního příspěvku a určuje jeho výši. Nadace může přiznat Nadační příspěvek v maximální výši odpovídající Příjmu doloženému Uchazečem, nejvýše však ve výši uvedené v Žádosti. </w:t>
      </w:r>
    </w:p>
    <w:p w14:paraId="4F247866" w14:textId="77777777" w:rsidR="002A1DA2" w:rsidRPr="002A1DA2" w:rsidRDefault="002A1DA2" w:rsidP="001478A0">
      <w:pPr>
        <w:jc w:val="both"/>
      </w:pPr>
      <w:r w:rsidRPr="002A1DA2">
        <w:t xml:space="preserve">11.2 Nadační příspěvek pro Výherce, který bude pracovat pro Organizaci </w:t>
      </w:r>
      <w:r w:rsidRPr="002A1DA2">
        <w:rPr>
          <w:b/>
          <w:bCs/>
        </w:rPr>
        <w:t>v pracovním poměru</w:t>
      </w:r>
      <w:r w:rsidRPr="002A1DA2">
        <w:t xml:space="preserve">, bude stanoven takto: </w:t>
      </w:r>
    </w:p>
    <w:p w14:paraId="452BBFD7" w14:textId="77777777" w:rsidR="002A1DA2" w:rsidRPr="002A1DA2" w:rsidRDefault="002A1DA2" w:rsidP="001478A0">
      <w:pPr>
        <w:jc w:val="both"/>
      </w:pPr>
      <w:r w:rsidRPr="002A1DA2">
        <w:t xml:space="preserve">(1) Zaměstnaný Uchazeč – dle doložených příjmů na základě Potvrzení zaměstnavatele o zdanitelných příjmech. </w:t>
      </w:r>
    </w:p>
    <w:p w14:paraId="3A6B77CB" w14:textId="77777777" w:rsidR="002A1DA2" w:rsidRPr="002A1DA2" w:rsidRDefault="002A1DA2" w:rsidP="001478A0">
      <w:pPr>
        <w:jc w:val="both"/>
      </w:pPr>
      <w:r w:rsidRPr="005953FC">
        <w:t>(2) Uchazeč OSVČ - jako násobek jeho hrubého Příjmu ze samostatné výdělečné činnosti zjištěné dle těchto podmínek a koeficientu 1,34 = superhrubá mzda.</w:t>
      </w:r>
      <w:r w:rsidRPr="002A1DA2">
        <w:t xml:space="preserve"> </w:t>
      </w:r>
    </w:p>
    <w:p w14:paraId="47DF74AC" w14:textId="77777777" w:rsidR="002A1DA2" w:rsidRPr="002A1DA2" w:rsidRDefault="002A1DA2" w:rsidP="001478A0">
      <w:pPr>
        <w:jc w:val="both"/>
      </w:pPr>
      <w:r w:rsidRPr="002A1DA2">
        <w:t xml:space="preserve">(3) Uchazeč na mateřské nebo rodičovské dovolené, nezaměstnaný Uchazeč a Uchazeč, který je současně zaměstnancem i OSVČ dle doložených příjmů dle těchto podmínek. </w:t>
      </w:r>
    </w:p>
    <w:p w14:paraId="266D7C09" w14:textId="77777777" w:rsidR="002A1DA2" w:rsidRPr="002A1DA2" w:rsidRDefault="002A1DA2" w:rsidP="001478A0">
      <w:pPr>
        <w:jc w:val="both"/>
      </w:pPr>
      <w:r w:rsidRPr="002A1DA2">
        <w:t xml:space="preserve">11.3 Nadační příspěvek pro Výherce, který bude pracovat pro Organizaci </w:t>
      </w:r>
      <w:r w:rsidRPr="002A1DA2">
        <w:rPr>
          <w:b/>
          <w:bCs/>
        </w:rPr>
        <w:t xml:space="preserve">jako osoba samostatně výdělečně činná, </w:t>
      </w:r>
      <w:r w:rsidRPr="002A1DA2">
        <w:t xml:space="preserve">bude stanoven takto: </w:t>
      </w:r>
    </w:p>
    <w:p w14:paraId="513C1E4A" w14:textId="77777777" w:rsidR="002A1DA2" w:rsidRPr="002A1DA2" w:rsidRDefault="002A1DA2" w:rsidP="001478A0">
      <w:pPr>
        <w:jc w:val="both"/>
      </w:pPr>
      <w:r w:rsidRPr="002A1DA2">
        <w:t xml:space="preserve">(1) Zaměstnaný Uchazeč – na základě Příjmů ze samostatné výdělečné činnosti zjištěné dle těchto podmínek a koeficientu 1,34, tzv. superhrubé mzdy </w:t>
      </w:r>
    </w:p>
    <w:p w14:paraId="0A62DF7E" w14:textId="77777777" w:rsidR="002A1DA2" w:rsidRPr="002A1DA2" w:rsidRDefault="002A1DA2" w:rsidP="001478A0">
      <w:pPr>
        <w:jc w:val="both"/>
      </w:pPr>
      <w:r w:rsidRPr="002A1DA2">
        <w:t xml:space="preserve">(2) Uchazeč OSVČ - jako násobek jeho hrubého příjmu ze samostatné výdělečné činnosti zjištěné dle těchto podmínek a koeficientu 1,34 = superhrubá mzda. </w:t>
      </w:r>
    </w:p>
    <w:p w14:paraId="0E2499C0" w14:textId="77777777" w:rsidR="002A1DA2" w:rsidRPr="002A1DA2" w:rsidRDefault="002A1DA2" w:rsidP="001478A0">
      <w:pPr>
        <w:jc w:val="both"/>
      </w:pPr>
      <w:r w:rsidRPr="002A1DA2">
        <w:t xml:space="preserve">(3) Uchazeč na mateřské nebo rodičovské dovolené, nezaměstnaný Uchazeč a Uchazeč, který je současně zaměstnancem i OSVČ dle doložených příjmů dle těchto podmínek. </w:t>
      </w:r>
    </w:p>
    <w:p w14:paraId="6A379CEF" w14:textId="77777777" w:rsidR="002A1DA2" w:rsidRPr="002A1DA2" w:rsidRDefault="002A1DA2" w:rsidP="001478A0">
      <w:pPr>
        <w:jc w:val="both"/>
      </w:pPr>
      <w:r w:rsidRPr="002A1DA2">
        <w:rPr>
          <w:b/>
          <w:bCs/>
        </w:rPr>
        <w:t xml:space="preserve">12. Uzavření smlouvy a vyplacení Nadačního příspěvku </w:t>
      </w:r>
    </w:p>
    <w:p w14:paraId="728C78E7" w14:textId="0CE231E7" w:rsidR="002A1DA2" w:rsidRPr="002A1DA2" w:rsidRDefault="002A1DA2" w:rsidP="001478A0">
      <w:pPr>
        <w:jc w:val="both"/>
      </w:pPr>
      <w:r w:rsidRPr="002A1DA2">
        <w:t xml:space="preserve">12.1 Výherce bude kontaktován Nadací telefonicky, nebo e-mailem. Nepodaří-li se Výherce kontaktovat ani opakovaně (tzn. nejméně 5 krát v průběhu 5 </w:t>
      </w:r>
      <w:r w:rsidR="00722F3C">
        <w:t xml:space="preserve">kalendářních </w:t>
      </w:r>
      <w:r w:rsidRPr="002A1DA2">
        <w:t xml:space="preserve">dnů) platí, že Nadační příspěvek na jím přihlášený Projekt nebude poskytnut a propadá ve prospěch Nadace. </w:t>
      </w:r>
    </w:p>
    <w:p w14:paraId="12072E55" w14:textId="77777777" w:rsidR="002A1DA2" w:rsidRPr="002A1DA2" w:rsidRDefault="002A1DA2" w:rsidP="001478A0">
      <w:pPr>
        <w:jc w:val="both"/>
      </w:pPr>
      <w:r w:rsidRPr="002A1DA2">
        <w:t xml:space="preserve">12.2 Výherce je povinen zprostředkovat Nadaci kontakt s osobou oprávněnou jednat a uzavírat smlouvy jménem Organizace a poskytnout Nadaci veškerou potřebnou součinnost pro uzavření Smlouvy o poskytnutí nadačního příspěvku mezi Nadací a Organizací. Návrh Smlouvy o poskytnutí nadačního příspěvku bude připraven Nadací. Výherce bere na vědomí a souhlasí s tím, že návrh Smlouvy o poskytnutí nadačního příspěvku je pro všechny Výherce totožný a není možné jej měnit. </w:t>
      </w:r>
    </w:p>
    <w:p w14:paraId="38892276" w14:textId="77777777" w:rsidR="002A1DA2" w:rsidRPr="002A1DA2" w:rsidRDefault="002A1DA2" w:rsidP="001478A0">
      <w:pPr>
        <w:jc w:val="both"/>
      </w:pPr>
      <w:r w:rsidRPr="002A1DA2">
        <w:t xml:space="preserve">12.3 Organizaci vzniká nárok na vyplacení Nadačního příspěvku na základě uzavření písemné Smlouvy o poskytnutí nadačního příspěvku, a to za podmínek v této smlouvě uvedených. </w:t>
      </w:r>
    </w:p>
    <w:p w14:paraId="7FFBC974" w14:textId="4BD79C90" w:rsidR="002A1DA2" w:rsidRPr="002A1DA2" w:rsidRDefault="002A1DA2" w:rsidP="001478A0">
      <w:pPr>
        <w:jc w:val="both"/>
      </w:pPr>
      <w:r w:rsidRPr="002A1DA2">
        <w:t>12.4 Nebude-li v</w:t>
      </w:r>
      <w:r w:rsidR="00390CBC">
        <w:t>e</w:t>
      </w:r>
      <w:r w:rsidRPr="002A1DA2">
        <w:t xml:space="preserve"> Smlouvě o poskytnutí nadačního příspěvku sjednáno jinak, pak Nadace poskytne Organizaci Nadační příspěvek takto: </w:t>
      </w:r>
    </w:p>
    <w:p w14:paraId="4C52C8E8" w14:textId="2719B662" w:rsidR="005E5C37" w:rsidRPr="002A1DA2" w:rsidRDefault="002A1DA2" w:rsidP="001478A0">
      <w:pPr>
        <w:jc w:val="both"/>
      </w:pPr>
      <w:r w:rsidRPr="002A1DA2">
        <w:t xml:space="preserve">(a) pevnou část ve výši 80% Nadačního příspěvku, kterou Organizace vyplatí Výherci, </w:t>
      </w:r>
    </w:p>
    <w:p w14:paraId="5B446F71" w14:textId="056299CF" w:rsidR="002A1DA2" w:rsidRPr="002A1DA2" w:rsidRDefault="002A1DA2" w:rsidP="001478A0">
      <w:pPr>
        <w:jc w:val="both"/>
      </w:pPr>
      <w:r w:rsidRPr="002A1DA2">
        <w:t xml:space="preserve">(b) pevnou část ve výši 10% Nadačního příspěvku, kterou Organizace (1) vyplatí Výherci v případě, že Výherce splní svá Výkonnostní KPIs </w:t>
      </w:r>
      <w:r w:rsidR="00877744">
        <w:t>(</w:t>
      </w:r>
      <w:r w:rsidR="001478A0">
        <w:t>výkonnostní cíle</w:t>
      </w:r>
      <w:r w:rsidR="00877744">
        <w:t xml:space="preserve">) </w:t>
      </w:r>
      <w:r w:rsidRPr="002A1DA2">
        <w:t xml:space="preserve">stanovená ve Smlouvě o poskytnutí nadačního příspěvku, nebo (2) použije na úhradu jiných nákladů souvisejících s Projektem, v případě, že Výherce Výkonnostní KPIs nesplní; </w:t>
      </w:r>
    </w:p>
    <w:p w14:paraId="627D384A" w14:textId="23DD15D7" w:rsidR="002A1DA2" w:rsidRPr="002A1DA2" w:rsidRDefault="002A1DA2" w:rsidP="001478A0">
      <w:pPr>
        <w:jc w:val="both"/>
      </w:pPr>
      <w:r w:rsidRPr="002A1DA2">
        <w:t xml:space="preserve">(c) variabilní část ve výši 10% Nadačního příspěvku, která je vázána na splnění KPIs Projektu stanovených ve Smlouvě o poskytnutí nadačního příspěvku Organizací a kterou Organizace vyplatí Výherci. </w:t>
      </w:r>
    </w:p>
    <w:p w14:paraId="11BBB502" w14:textId="49C0C14D" w:rsidR="002A1DA2" w:rsidRPr="002A1DA2" w:rsidRDefault="00F95625" w:rsidP="001478A0">
      <w:pPr>
        <w:jc w:val="both"/>
      </w:pPr>
      <w:r>
        <w:t xml:space="preserve">12.5 </w:t>
      </w:r>
      <w:r w:rsidR="002A1DA2" w:rsidRPr="002A1DA2">
        <w:t xml:space="preserve">Nadační příspěvek bude Nadací Organizaci vyplacen takto: </w:t>
      </w:r>
    </w:p>
    <w:p w14:paraId="691BC7F2" w14:textId="739BA348" w:rsidR="002A1DA2" w:rsidRPr="002A1DA2" w:rsidRDefault="002A1DA2" w:rsidP="001478A0">
      <w:pPr>
        <w:jc w:val="both"/>
      </w:pPr>
      <w:r w:rsidRPr="002A1DA2">
        <w:t>(a) 80</w:t>
      </w:r>
      <w:r w:rsidR="00722F3C">
        <w:t xml:space="preserve"> </w:t>
      </w:r>
      <w:r w:rsidRPr="002A1DA2">
        <w:t xml:space="preserve">% Nadačního příspěvku </w:t>
      </w:r>
      <w:r w:rsidR="009760EB">
        <w:t>do 14-ti dnů po podepsání smlouvy</w:t>
      </w:r>
      <w:r w:rsidR="00722F3C">
        <w:t xml:space="preserve"> o nadačním příspěvku</w:t>
      </w:r>
      <w:r w:rsidRPr="002A1DA2">
        <w:t xml:space="preserve">, </w:t>
      </w:r>
    </w:p>
    <w:p w14:paraId="69D26DEC" w14:textId="34D3FA9E" w:rsidR="002A1DA2" w:rsidRPr="002A1DA2" w:rsidRDefault="002A1DA2" w:rsidP="001478A0">
      <w:pPr>
        <w:jc w:val="both"/>
      </w:pPr>
      <w:r w:rsidRPr="002A1DA2">
        <w:t>(b) 10</w:t>
      </w:r>
      <w:r w:rsidR="00722F3C">
        <w:t xml:space="preserve"> </w:t>
      </w:r>
      <w:r w:rsidRPr="002A1DA2">
        <w:t xml:space="preserve">% Nadačního příspěvku </w:t>
      </w:r>
      <w:r w:rsidR="009760EB">
        <w:t>do 14-ti dnů po obdržení 2. průběžné zprávy</w:t>
      </w:r>
      <w:r w:rsidRPr="002A1DA2">
        <w:t xml:space="preserve">, </w:t>
      </w:r>
      <w:r w:rsidR="001478A0">
        <w:t>vyplývající ze smlouvy o nadačním příspěvku</w:t>
      </w:r>
    </w:p>
    <w:p w14:paraId="48CFDCDD" w14:textId="51D618F7" w:rsidR="009760EB" w:rsidRDefault="002A1DA2" w:rsidP="001478A0">
      <w:pPr>
        <w:jc w:val="both"/>
      </w:pPr>
      <w:r w:rsidRPr="002A1DA2">
        <w:t>(c) 10</w:t>
      </w:r>
      <w:r w:rsidR="00722F3C">
        <w:t xml:space="preserve"> </w:t>
      </w:r>
      <w:r w:rsidRPr="002A1DA2">
        <w:t>% Nadačního příspěvku</w:t>
      </w:r>
      <w:r w:rsidR="009760EB">
        <w:t xml:space="preserve"> do 14-ti dnů po</w:t>
      </w:r>
      <w:r w:rsidRPr="002A1DA2">
        <w:t xml:space="preserve"> splnění těchto podmínek: </w:t>
      </w:r>
    </w:p>
    <w:p w14:paraId="6958D3DD" w14:textId="1D889F3D" w:rsidR="002A1DA2" w:rsidRPr="002A1DA2" w:rsidRDefault="002A1DA2" w:rsidP="001478A0">
      <w:pPr>
        <w:jc w:val="both"/>
      </w:pPr>
      <w:r w:rsidRPr="002A1DA2">
        <w:t xml:space="preserve">(1) předložení průběžných zpráv a závěrečné zprávy dle Smlouvy o poskytnutí nadačního příspěvku a (2) splnění KPIs Projektu Organizací </w:t>
      </w:r>
    </w:p>
    <w:p w14:paraId="0FC4AD5D" w14:textId="07F87C12" w:rsidR="002A1DA2" w:rsidRPr="002A1DA2" w:rsidRDefault="00F95625" w:rsidP="001478A0">
      <w:pPr>
        <w:jc w:val="both"/>
      </w:pPr>
      <w:r>
        <w:t xml:space="preserve">12.6 </w:t>
      </w:r>
      <w:r w:rsidR="002A1DA2" w:rsidRPr="002A1DA2">
        <w:t xml:space="preserve">Bližší podmínky poskytnutí Nadačního příspěvku se řídí Smlouvou o poskytnutí nadačního příspěvku. </w:t>
      </w:r>
    </w:p>
    <w:p w14:paraId="073B87BB" w14:textId="77777777" w:rsidR="002A1DA2" w:rsidRPr="002A1DA2" w:rsidRDefault="002A1DA2" w:rsidP="001478A0">
      <w:pPr>
        <w:jc w:val="both"/>
      </w:pPr>
      <w:r w:rsidRPr="002A1DA2">
        <w:rPr>
          <w:b/>
          <w:bCs/>
        </w:rPr>
        <w:t xml:space="preserve">13. Prohlášení a souhlasy Uchazeče a Výherce </w:t>
      </w:r>
    </w:p>
    <w:p w14:paraId="11D2B43A" w14:textId="77777777" w:rsidR="002A1DA2" w:rsidRPr="005953FC" w:rsidRDefault="002A1DA2" w:rsidP="001478A0">
      <w:pPr>
        <w:jc w:val="both"/>
      </w:pPr>
      <w:r w:rsidRPr="002A1DA2">
        <w:t xml:space="preserve">13.1 Odesláním Žádosti Uchazeč potvrzuje, že souhlasí s těmito podmínkami, zavazuje se informovat </w:t>
      </w:r>
      <w:r w:rsidRPr="005953FC">
        <w:t xml:space="preserve">se o veškerých změnách podmínek na Webových stránkách a zavazuje se podmínky dodržovat. </w:t>
      </w:r>
    </w:p>
    <w:p w14:paraId="5B58DDC0" w14:textId="77777777" w:rsidR="002A1DA2" w:rsidRPr="005953FC" w:rsidRDefault="002A1DA2" w:rsidP="001478A0">
      <w:pPr>
        <w:jc w:val="both"/>
      </w:pPr>
      <w:r w:rsidRPr="005953FC">
        <w:t xml:space="preserve">13.2 Odesláním Žádosti Uchazeč potvrzuje, že je spoluautorem Projektu a že Projekt zpracoval společně s Organizací. Uchazeč potvrzuje, že realizace Projektu je v souladu s platnými právními předpisy v České republice, s těmito podmínkami a že realizací Projektu nebudou porušena práva třetích osob. </w:t>
      </w:r>
    </w:p>
    <w:p w14:paraId="7B3FEFEE" w14:textId="5D874B0C" w:rsidR="002A1DA2" w:rsidRPr="005953FC" w:rsidRDefault="002A1DA2" w:rsidP="001478A0">
      <w:pPr>
        <w:jc w:val="both"/>
      </w:pPr>
      <w:r w:rsidRPr="005953FC">
        <w:t>13.3 Odesláním Žádosti Uchazeč potvrzuje, že informoval Organizaci o obsahu těchto podmínek a Organizace s obsahem těchto podmínek zcela souhlasí.</w:t>
      </w:r>
      <w:r w:rsidR="00390CBC" w:rsidRPr="001478A0">
        <w:t xml:space="preserve"> Na žádost Nadace je Uchazeč povinen tento souhlas Organizace písemně doložit.</w:t>
      </w:r>
      <w:r w:rsidRPr="005953FC">
        <w:t xml:space="preserve"> </w:t>
      </w:r>
    </w:p>
    <w:p w14:paraId="2EB23246" w14:textId="48D4378B" w:rsidR="005953FC" w:rsidRPr="001478A0" w:rsidRDefault="002A1DA2" w:rsidP="005953FC">
      <w:pPr>
        <w:jc w:val="both"/>
      </w:pPr>
      <w:r w:rsidRPr="005953FC">
        <w:t xml:space="preserve">13.4 </w:t>
      </w:r>
      <w:r w:rsidR="005953FC" w:rsidRPr="001478A0">
        <w:t>Uchazeč podpisem a odesláním Žádosti bere na vědomí, že Nadace bude zpracovávat jeho osobní údaje uvedené v Žádosti, uvedené v životopise Uchazeče a další osobní údaje, které Nadaci v průběhu výběrového řízení poskytne. Tyto údaje Nadace zpracovává na základě oprávněného zájmu realizace výběrového řízení a realizace a vyhodnocení Projektu. Proti tomuto zpracování může vznést Uchazeč námitku a Nadace nebude moct osobní údaje Uchazeče nadále zpracovávat. Uchazeč však bere na vědomí, že uplatnění</w:t>
      </w:r>
      <w:r w:rsidR="00877744">
        <w:t>m námitky by došlo k vyloučení U</w:t>
      </w:r>
      <w:r w:rsidR="005953FC" w:rsidRPr="001478A0">
        <w:t xml:space="preserve">chazeče z účasti na výběrovém řízení a nemožnosti čerpání Nadačního příspěvku. Tyto osobní údaje Uchazeče budou zpracovávány po dobu 1 roku od ukončení výběrového řízení. </w:t>
      </w:r>
    </w:p>
    <w:p w14:paraId="5EE46DDA" w14:textId="55236161" w:rsidR="002A1DA2" w:rsidRPr="005953FC" w:rsidRDefault="00F95625" w:rsidP="001478A0">
      <w:pPr>
        <w:jc w:val="both"/>
      </w:pPr>
      <w:r>
        <w:t xml:space="preserve">13.5 </w:t>
      </w:r>
      <w:r w:rsidR="002A1DA2" w:rsidRPr="005953FC">
        <w:t xml:space="preserve">Byly-li Uchazečem v rámci výběrového řízení předloženy dokumenty či jejich kopie, které dokladují skutečnosti uvedené v přihlášce, budou takové dokumenty zlikvidovány bez zbytečného odkladu poté, co proběhne kontrola dokládaných skutečností. </w:t>
      </w:r>
    </w:p>
    <w:p w14:paraId="7C572FB7" w14:textId="5C8040C5" w:rsidR="002A1DA2" w:rsidRPr="005953FC" w:rsidRDefault="002A1DA2" w:rsidP="001478A0">
      <w:pPr>
        <w:jc w:val="both"/>
      </w:pPr>
      <w:r w:rsidRPr="005953FC">
        <w:t>13.</w:t>
      </w:r>
      <w:r w:rsidR="00F95625">
        <w:t>6</w:t>
      </w:r>
      <w:r w:rsidRPr="005953FC">
        <w:t xml:space="preserve"> Uchazeč se podle požadavků Nadace, které budou blíže specifikovány ve Smlouvě o poskytnutí nadačního příspěvku, zavazuje pořídit fotografie, video a psané příspěvky z průběhu realizace Projektu (vše dále jen „</w:t>
      </w:r>
      <w:r w:rsidRPr="005953FC">
        <w:rPr>
          <w:b/>
          <w:bCs/>
        </w:rPr>
        <w:t>Dílo</w:t>
      </w:r>
      <w:r w:rsidRPr="005953FC">
        <w:t xml:space="preserve">“). Uchazeč prohlašuje, že bude autorem Díla a okamžikem předání či zpřístupnění Díla Nadaci poskytuje Nadaci bezplatné nevýhradní, časově (tj. po dobu trvání majetkových práv autora k Dílu) ani místně neomezenou licenci ke všem způsobům užití Díla ve smyslu ust. § 12 zákona č. 121/2000 Sb., autorský zákon, ve znění pozdějších předpisů, právo tuto licenci dále postoupit a právo udělit podlicenci libovolným třetím stranám dle vlastního uvážení, právo takové Dílo dle vlastního uvážení zpracovávat, upravovat či jinak měnit a právo Dílo používat k vytvoření dalších děl, zařadit do jiného díla, to vše i pro název či označení Díla či autora. Uchazeč není oprávněn vypovědět poskytnutou licenci. Nadace není povinna licenci využít. Nadace není povinna poskytnout Uchazeči na své náklady alespoň jednu rozmnoženinu Díla. Ve stejném rozsahu se Uchazeč zavazuje bezplatně zajistit pro Nadaci vypořádání veškerých dalších práv třetích osob k Dílu (zejména osobnostní práva a případné souhlasy se zpracováním osobních údajů třetích osob, průmyslová práva atp.). Na žádost Nadace je Uchazeč povinen prokázat </w:t>
      </w:r>
      <w:r w:rsidR="00E81B52" w:rsidRPr="001478A0">
        <w:t>pís</w:t>
      </w:r>
      <w:r w:rsidR="005953FC">
        <w:t>e</w:t>
      </w:r>
      <w:r w:rsidR="00E81B52" w:rsidRPr="001478A0">
        <w:t xml:space="preserve">mně </w:t>
      </w:r>
      <w:r w:rsidRPr="005953FC">
        <w:t xml:space="preserve">získání souhlasu třetích osob. </w:t>
      </w:r>
    </w:p>
    <w:p w14:paraId="7FC608B7" w14:textId="77777777" w:rsidR="00AE2B78" w:rsidRDefault="00F95625" w:rsidP="005953FC">
      <w:pPr>
        <w:jc w:val="both"/>
      </w:pPr>
      <w:r>
        <w:t>13.7</w:t>
      </w:r>
      <w:r w:rsidR="005953FC">
        <w:t xml:space="preserve"> </w:t>
      </w:r>
      <w:r w:rsidR="005953FC" w:rsidRPr="001478A0">
        <w:t xml:space="preserve">Uchazeč udělí Nadaci souhlas </w:t>
      </w:r>
      <w:r w:rsidR="00AE2B78">
        <w:t xml:space="preserve">se zpracováním osobních údajů </w:t>
      </w:r>
      <w:r w:rsidR="005953FC" w:rsidRPr="001478A0">
        <w:t xml:space="preserve">s tím, že pokud se Uchazeč stane Výhercem, je Nadace oprávněna zveřejnit osobní údaje o Výherci v rozsahu </w:t>
      </w:r>
      <w:r w:rsidR="00AE2B78">
        <w:t>uvedeném v souhlasu.</w:t>
      </w:r>
    </w:p>
    <w:p w14:paraId="1559A1E2" w14:textId="26CAD389" w:rsidR="005953FC" w:rsidRPr="001478A0" w:rsidRDefault="00F95625" w:rsidP="005953FC">
      <w:pPr>
        <w:jc w:val="both"/>
      </w:pPr>
      <w:r>
        <w:t>1</w:t>
      </w:r>
      <w:r w:rsidR="005953FC" w:rsidRPr="001478A0">
        <w:t>3.</w:t>
      </w:r>
      <w:r>
        <w:t xml:space="preserve"> 8 </w:t>
      </w:r>
      <w:r w:rsidR="005953FC" w:rsidRPr="001478A0">
        <w:t>Uchazeč podpisem a odesláním Žádosti bere na vědomí, že má ohledně ochrany jeho osobních údajů následující práva: (a) právo odvolat souhlas se zpracováním osobních údajů; (b) právo na přístup k osobním údajům; (c) právo na opravu a doplnění osobních údajů; (d) právo na výmaz (tzv. právo být „zapomenut“); (e) právo na omezené zpracování; (f) právo na přenositelnost údajů; (g) právo vznést námitku; (h) právo na náhradu újmy.</w:t>
      </w:r>
      <w:r>
        <w:t xml:space="preserve"> </w:t>
      </w:r>
      <w:r w:rsidR="005953FC" w:rsidRPr="001478A0">
        <w:t xml:space="preserve">Uchazeč bere dále na vědomí, že v případě pochybnosti o zákonném zpracování jeho osobních údajů či nevyhoví-li Nadace žádosti týkající se jeho osobních údajů, má právo obrátit se na Úřad pro ochranu osobních údajů jako dozorový úřad v oblasti ochrany osobních údajů. Uchazeč bere na vědomí, že osobní údaje podle tohoto článku budou pro účely výběrového řízení zpřístupněny Hodnotitelům a členům Poroty. Uchazeč dále bere na vědomí, že údaje mohou být zpracovávány servisní společností 1. Malešická účetní, Rektorská 22, Praha 10, Malešice na základě uzavřené smlouvy o zpracování osobních údajů. </w:t>
      </w:r>
    </w:p>
    <w:p w14:paraId="6C0DADA9" w14:textId="77777777" w:rsidR="002A1DA2" w:rsidRPr="002A1DA2" w:rsidRDefault="002A1DA2" w:rsidP="001478A0">
      <w:pPr>
        <w:jc w:val="both"/>
      </w:pPr>
      <w:r w:rsidRPr="002A1DA2">
        <w:rPr>
          <w:b/>
          <w:bCs/>
        </w:rPr>
        <w:t xml:space="preserve">14. Závěrečná ustanovení </w:t>
      </w:r>
    </w:p>
    <w:p w14:paraId="63CC1A50" w14:textId="77777777" w:rsidR="002A1DA2" w:rsidRPr="002A1DA2" w:rsidRDefault="002A1DA2" w:rsidP="001478A0">
      <w:pPr>
        <w:jc w:val="both"/>
      </w:pPr>
      <w:r w:rsidRPr="002A1DA2">
        <w:t xml:space="preserve">14.1 Nadace nenese odpovědnost za jakoukoliv technickou či jinou chybu při organizaci výběrového řízení a má právo konečného rozhodnutí ve všech záležitostech výběrového řízení včetně jeho ukončení. </w:t>
      </w:r>
    </w:p>
    <w:p w14:paraId="281A5AE3" w14:textId="77777777" w:rsidR="002A1DA2" w:rsidRPr="002A1DA2" w:rsidRDefault="002A1DA2" w:rsidP="001478A0">
      <w:pPr>
        <w:jc w:val="both"/>
      </w:pPr>
      <w:r w:rsidRPr="002A1DA2">
        <w:t xml:space="preserve">14.2 Nadace je oprávněna kdykoliv změnit tyto podmínky, a to zveřejněním změny na Webových stránkách. </w:t>
      </w:r>
    </w:p>
    <w:p w14:paraId="161D788E" w14:textId="77777777" w:rsidR="002A1DA2" w:rsidRPr="002A1DA2" w:rsidRDefault="002A1DA2" w:rsidP="001478A0">
      <w:pPr>
        <w:jc w:val="both"/>
      </w:pPr>
      <w:r w:rsidRPr="002A1DA2">
        <w:t xml:space="preserve">14.3 Pokud se Nadace důvodně domnívá, že Uchazeč porušuje tyto podmínky, je oprávněna Uchazeče z výběrového řízení vyřadit. </w:t>
      </w:r>
    </w:p>
    <w:p w14:paraId="03A69B02" w14:textId="77777777" w:rsidR="002A1DA2" w:rsidRPr="002A1DA2" w:rsidRDefault="002A1DA2" w:rsidP="001478A0">
      <w:pPr>
        <w:jc w:val="both"/>
      </w:pPr>
      <w:r w:rsidRPr="002A1DA2">
        <w:t xml:space="preserve">14.4 Tato verze podmínek je platná a účinná ode dne jejich podpisu oprávněným zástupcem Nadace. </w:t>
      </w:r>
    </w:p>
    <w:p w14:paraId="582EDBAB" w14:textId="77777777" w:rsidR="00197ED7" w:rsidRDefault="00197ED7" w:rsidP="001478A0">
      <w:pPr>
        <w:jc w:val="both"/>
      </w:pPr>
    </w:p>
    <w:p w14:paraId="299550C7" w14:textId="44FF32BF" w:rsidR="00D8670F" w:rsidRDefault="002A1DA2" w:rsidP="001478A0">
      <w:pPr>
        <w:jc w:val="both"/>
      </w:pPr>
      <w:r w:rsidRPr="002A1DA2">
        <w:t>V Praze dne</w:t>
      </w:r>
      <w:r w:rsidR="00364353">
        <w:t xml:space="preserve"> 12. </w:t>
      </w:r>
      <w:r w:rsidR="001478A0">
        <w:t>července</w:t>
      </w:r>
      <w:r w:rsidR="00364353">
        <w:t xml:space="preserve"> </w:t>
      </w:r>
      <w:r w:rsidR="00F95625">
        <w:t>2018</w:t>
      </w:r>
    </w:p>
    <w:sectPr w:rsidR="00D867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1C81" w14:textId="77777777" w:rsidR="004C5273" w:rsidRDefault="004C5273" w:rsidP="009760EB">
      <w:pPr>
        <w:spacing w:after="0" w:line="240" w:lineRule="auto"/>
      </w:pPr>
      <w:r>
        <w:separator/>
      </w:r>
    </w:p>
  </w:endnote>
  <w:endnote w:type="continuationSeparator" w:id="0">
    <w:p w14:paraId="3726A798" w14:textId="77777777" w:rsidR="004C5273" w:rsidRDefault="004C5273" w:rsidP="0097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4D8A" w14:textId="77777777" w:rsidR="009760EB" w:rsidRDefault="00976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ACAA" w14:textId="77777777" w:rsidR="009760EB" w:rsidRDefault="00976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422A" w14:textId="77777777" w:rsidR="009760EB" w:rsidRDefault="0097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CB21" w14:textId="77777777" w:rsidR="004C5273" w:rsidRDefault="004C5273" w:rsidP="009760EB">
      <w:pPr>
        <w:spacing w:after="0" w:line="240" w:lineRule="auto"/>
      </w:pPr>
      <w:r>
        <w:separator/>
      </w:r>
    </w:p>
  </w:footnote>
  <w:footnote w:type="continuationSeparator" w:id="0">
    <w:p w14:paraId="2D18B05B" w14:textId="77777777" w:rsidR="004C5273" w:rsidRDefault="004C5273" w:rsidP="00976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2FA4" w14:textId="77777777" w:rsidR="009760EB" w:rsidRDefault="00976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3427" w14:textId="0AEF0977" w:rsidR="009760EB" w:rsidRDefault="009760E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664C" w14:textId="77777777" w:rsidR="009760EB" w:rsidRDefault="00976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A2"/>
    <w:rsid w:val="00127FF0"/>
    <w:rsid w:val="001478A0"/>
    <w:rsid w:val="00153F2A"/>
    <w:rsid w:val="001622C4"/>
    <w:rsid w:val="00197ED7"/>
    <w:rsid w:val="002A1DA2"/>
    <w:rsid w:val="002B55F2"/>
    <w:rsid w:val="00364353"/>
    <w:rsid w:val="0038551D"/>
    <w:rsid w:val="00390CBC"/>
    <w:rsid w:val="003E13D8"/>
    <w:rsid w:val="004C5273"/>
    <w:rsid w:val="004F625A"/>
    <w:rsid w:val="005326EC"/>
    <w:rsid w:val="00544CEF"/>
    <w:rsid w:val="005953FC"/>
    <w:rsid w:val="005E5C37"/>
    <w:rsid w:val="00627946"/>
    <w:rsid w:val="00722F3C"/>
    <w:rsid w:val="0073388E"/>
    <w:rsid w:val="00741EF5"/>
    <w:rsid w:val="00877744"/>
    <w:rsid w:val="008C7D82"/>
    <w:rsid w:val="009253FA"/>
    <w:rsid w:val="00930D0E"/>
    <w:rsid w:val="009760EB"/>
    <w:rsid w:val="00983468"/>
    <w:rsid w:val="00AD1E99"/>
    <w:rsid w:val="00AE2B78"/>
    <w:rsid w:val="00C73750"/>
    <w:rsid w:val="00D717A2"/>
    <w:rsid w:val="00D8670F"/>
    <w:rsid w:val="00DB73F3"/>
    <w:rsid w:val="00DE6CC3"/>
    <w:rsid w:val="00E81B52"/>
    <w:rsid w:val="00F95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67FB8"/>
  <w15:chartTrackingRefBased/>
  <w15:docId w15:val="{CBC3E226-C523-4640-A85B-349A9163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1DA2"/>
    <w:rPr>
      <w:sz w:val="16"/>
      <w:szCs w:val="16"/>
    </w:rPr>
  </w:style>
  <w:style w:type="paragraph" w:styleId="CommentText">
    <w:name w:val="annotation text"/>
    <w:basedOn w:val="Normal"/>
    <w:link w:val="CommentTextChar"/>
    <w:uiPriority w:val="99"/>
    <w:semiHidden/>
    <w:unhideWhenUsed/>
    <w:rsid w:val="002A1DA2"/>
    <w:pPr>
      <w:spacing w:line="240" w:lineRule="auto"/>
    </w:pPr>
    <w:rPr>
      <w:sz w:val="20"/>
      <w:szCs w:val="20"/>
    </w:rPr>
  </w:style>
  <w:style w:type="character" w:customStyle="1" w:styleId="CommentTextChar">
    <w:name w:val="Comment Text Char"/>
    <w:basedOn w:val="DefaultParagraphFont"/>
    <w:link w:val="CommentText"/>
    <w:uiPriority w:val="99"/>
    <w:semiHidden/>
    <w:rsid w:val="002A1DA2"/>
    <w:rPr>
      <w:sz w:val="20"/>
      <w:szCs w:val="20"/>
    </w:rPr>
  </w:style>
  <w:style w:type="paragraph" w:styleId="CommentSubject">
    <w:name w:val="annotation subject"/>
    <w:basedOn w:val="CommentText"/>
    <w:next w:val="CommentText"/>
    <w:link w:val="CommentSubjectChar"/>
    <w:uiPriority w:val="99"/>
    <w:semiHidden/>
    <w:unhideWhenUsed/>
    <w:rsid w:val="002A1DA2"/>
    <w:rPr>
      <w:b/>
      <w:bCs/>
    </w:rPr>
  </w:style>
  <w:style w:type="character" w:customStyle="1" w:styleId="CommentSubjectChar">
    <w:name w:val="Comment Subject Char"/>
    <w:basedOn w:val="CommentTextChar"/>
    <w:link w:val="CommentSubject"/>
    <w:uiPriority w:val="99"/>
    <w:semiHidden/>
    <w:rsid w:val="002A1DA2"/>
    <w:rPr>
      <w:b/>
      <w:bCs/>
      <w:sz w:val="20"/>
      <w:szCs w:val="20"/>
    </w:rPr>
  </w:style>
  <w:style w:type="paragraph" w:styleId="BalloonText">
    <w:name w:val="Balloon Text"/>
    <w:basedOn w:val="Normal"/>
    <w:link w:val="BalloonTextChar"/>
    <w:uiPriority w:val="99"/>
    <w:semiHidden/>
    <w:unhideWhenUsed/>
    <w:rsid w:val="002A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DA2"/>
    <w:rPr>
      <w:rFonts w:ascii="Segoe UI" w:hAnsi="Segoe UI" w:cs="Segoe UI"/>
      <w:sz w:val="18"/>
      <w:szCs w:val="18"/>
    </w:rPr>
  </w:style>
  <w:style w:type="paragraph" w:styleId="Header">
    <w:name w:val="header"/>
    <w:basedOn w:val="Normal"/>
    <w:link w:val="HeaderChar"/>
    <w:uiPriority w:val="99"/>
    <w:unhideWhenUsed/>
    <w:rsid w:val="00976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60EB"/>
  </w:style>
  <w:style w:type="paragraph" w:styleId="Footer">
    <w:name w:val="footer"/>
    <w:basedOn w:val="Normal"/>
    <w:link w:val="FooterChar"/>
    <w:uiPriority w:val="99"/>
    <w:unhideWhenUsed/>
    <w:rsid w:val="009760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60EB"/>
  </w:style>
  <w:style w:type="character" w:styleId="Hyperlink">
    <w:name w:val="Hyperlink"/>
    <w:basedOn w:val="DefaultParagraphFont"/>
    <w:uiPriority w:val="99"/>
    <w:unhideWhenUsed/>
    <w:rsid w:val="008C7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adacevodafone.cz/programy/rok-jinak.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894A-93FB-46DD-B76C-FC668BA2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3707</Words>
  <Characters>21876</Characters>
  <Application>Microsoft Office Word</Application>
  <DocSecurity>0</DocSecurity>
  <Lines>182</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Vodafone Czech Republic a.s.</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Jolana, Vodafone CZ</dc:creator>
  <cp:keywords/>
  <dc:description/>
  <cp:lastModifiedBy>Hájková, Jolana, Vodafone CZ</cp:lastModifiedBy>
  <cp:revision>2</cp:revision>
  <dcterms:created xsi:type="dcterms:W3CDTF">2018-07-12T13:34:00Z</dcterms:created>
  <dcterms:modified xsi:type="dcterms:W3CDTF">2018-07-12T13:34:00Z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owner="Hájková, Jolana, Vodafone CZ" position="BottomLeft" marginX="0" marginY="0" classifiedOn="2018-04-25</vt:lpwstr>
  </property>
  <property fmtid="{D5CDD505-2E9C-101B-9397-08002B2CF9AE}" pid="3" name="Cleverlance.DocumentMarking.ClassificationMark.P01">
    <vt:lpwstr>T17:16:55.2475998+02:00" showPrintedBy="true" showPrintDate="true" language="en" ApplicationVersion="Microsoft Word, 15.0" addinVersion="4.5.0.0" template="Default"&gt;&lt;previousMark margin="NaN" class="PU" owner="Hájková, Jolana, Vodafone CZ" position="</vt:lpwstr>
  </property>
  <property fmtid="{D5CDD505-2E9C-101B-9397-08002B2CF9AE}" pid="4" name="Cleverlance.DocumentMarking.ClassificationMark">
    <vt:lpwstr>￼PARTS:4</vt:lpwstr>
  </property>
  <property fmtid="{D5CDD505-2E9C-101B-9397-08002B2CF9AE}" pid="5" name="Cleverlance.DocumentMarking.ClassificationMark.P02">
    <vt:lpwstr>BottomLeft" marginX="0" marginY="0" classifiedOn="2018-04-25T17:16:55.2475998+02:00" showPrintedBy="true" showPrintDate="true" language="en" ApplicationVersion="Microsoft Word, 15.0" addinVersion="4.5.0.0" template="Default"&gt;&lt;recipients /&gt;&lt;documentOw</vt:lpwstr>
  </property>
  <property fmtid="{D5CDD505-2E9C-101B-9397-08002B2CF9AE}" pid="6" name="Cleverlance.DocumentMarking.ClassificationMark.P03">
    <vt:lpwstr>ners /&gt;&lt;/previousMark&gt;&lt;recipients /&gt;&lt;documentOwners /&gt;&lt;/ClassificationMark&gt;</vt:lpwstr>
  </property>
</Properties>
</file>